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53" w:rsidRPr="00301894" w:rsidRDefault="00C02253" w:rsidP="00EA1546">
      <w:pPr>
        <w:spacing w:after="0" w:line="240" w:lineRule="auto"/>
        <w:jc w:val="center"/>
        <w:rPr>
          <w:b/>
          <w:sz w:val="32"/>
          <w:szCs w:val="32"/>
          <w:lang w:val="fr-CA"/>
        </w:rPr>
      </w:pPr>
    </w:p>
    <w:p w:rsidR="00AE1302" w:rsidRPr="00301894" w:rsidRDefault="00AE1302" w:rsidP="00AE130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301894">
        <w:rPr>
          <w:rFonts w:ascii="Arial" w:hAnsi="Arial" w:cs="Arial"/>
          <w:b/>
          <w:sz w:val="28"/>
          <w:szCs w:val="28"/>
          <w:lang w:val="fr-CA"/>
        </w:rPr>
        <w:t xml:space="preserve">Le </w:t>
      </w:r>
      <w:r w:rsidR="00301894" w:rsidRPr="00301894">
        <w:rPr>
          <w:rFonts w:ascii="Arial" w:hAnsi="Arial" w:cs="Arial"/>
          <w:b/>
          <w:sz w:val="28"/>
          <w:szCs w:val="28"/>
          <w:lang w:val="fr-CA"/>
        </w:rPr>
        <w:t>G</w:t>
      </w:r>
      <w:r w:rsidRPr="00301894">
        <w:rPr>
          <w:rFonts w:ascii="Arial" w:hAnsi="Arial" w:cs="Arial"/>
          <w:b/>
          <w:sz w:val="28"/>
          <w:szCs w:val="28"/>
          <w:lang w:val="fr-CA"/>
        </w:rPr>
        <w:t>roupe de formation en tra</w:t>
      </w:r>
      <w:r w:rsidR="00A363B7">
        <w:rPr>
          <w:rFonts w:ascii="Arial" w:hAnsi="Arial" w:cs="Arial"/>
          <w:b/>
          <w:sz w:val="28"/>
          <w:szCs w:val="28"/>
          <w:lang w:val="fr-CA"/>
        </w:rPr>
        <w:t>nsposi</w:t>
      </w:r>
      <w:bookmarkStart w:id="0" w:name="_GoBack"/>
      <w:bookmarkEnd w:id="0"/>
      <w:r w:rsidRPr="00301894">
        <w:rPr>
          <w:rFonts w:ascii="Arial" w:hAnsi="Arial" w:cs="Arial"/>
          <w:b/>
          <w:sz w:val="28"/>
          <w:szCs w:val="28"/>
          <w:lang w:val="fr-CA"/>
        </w:rPr>
        <w:t xml:space="preserve">tion clinique présente : </w:t>
      </w:r>
    </w:p>
    <w:p w:rsidR="00AE1302" w:rsidRPr="00301894" w:rsidRDefault="00AE1302" w:rsidP="00AE130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301894">
        <w:rPr>
          <w:rFonts w:ascii="Arial" w:hAnsi="Arial" w:cs="Arial"/>
          <w:b/>
          <w:sz w:val="28"/>
          <w:szCs w:val="28"/>
          <w:lang w:val="fr-CA"/>
        </w:rPr>
        <w:t>Introduction à la propriété intellectuelle et à l'entrepreneuriat</w:t>
      </w:r>
    </w:p>
    <w:p w:rsidR="00301894" w:rsidRPr="00301894" w:rsidRDefault="00AE1302" w:rsidP="00301894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proofErr w:type="gramStart"/>
      <w:r w:rsidRPr="00301894">
        <w:rPr>
          <w:rFonts w:ascii="Arial" w:hAnsi="Arial" w:cs="Arial"/>
          <w:b/>
          <w:sz w:val="28"/>
          <w:szCs w:val="28"/>
          <w:lang w:val="fr-CA"/>
        </w:rPr>
        <w:t>pour</w:t>
      </w:r>
      <w:proofErr w:type="gramEnd"/>
      <w:r w:rsidRPr="00301894">
        <w:rPr>
          <w:rFonts w:ascii="Arial" w:hAnsi="Arial" w:cs="Arial"/>
          <w:b/>
          <w:sz w:val="28"/>
          <w:szCs w:val="28"/>
          <w:lang w:val="fr-CA"/>
        </w:rPr>
        <w:t xml:space="preserve"> les </w:t>
      </w:r>
      <w:proofErr w:type="spellStart"/>
      <w:r w:rsidRPr="00301894">
        <w:rPr>
          <w:rFonts w:ascii="Arial" w:hAnsi="Arial" w:cs="Arial"/>
          <w:b/>
          <w:sz w:val="28"/>
          <w:szCs w:val="28"/>
          <w:lang w:val="fr-CA"/>
        </w:rPr>
        <w:t>biothéra</w:t>
      </w:r>
      <w:r w:rsidR="00301894" w:rsidRPr="00301894">
        <w:rPr>
          <w:rFonts w:ascii="Arial" w:hAnsi="Arial" w:cs="Arial"/>
          <w:b/>
          <w:sz w:val="28"/>
          <w:szCs w:val="28"/>
          <w:lang w:val="fr-CA"/>
        </w:rPr>
        <w:t>p</w:t>
      </w:r>
      <w:r w:rsidR="00D846EE">
        <w:rPr>
          <w:rFonts w:ascii="Arial" w:hAnsi="Arial" w:cs="Arial"/>
          <w:b/>
          <w:sz w:val="28"/>
          <w:szCs w:val="28"/>
          <w:lang w:val="fr-CA"/>
        </w:rPr>
        <w:t>eutes</w:t>
      </w:r>
      <w:proofErr w:type="spellEnd"/>
    </w:p>
    <w:p w:rsidR="00301894" w:rsidRPr="00301894" w:rsidRDefault="00301894" w:rsidP="00301894">
      <w:pPr>
        <w:jc w:val="center"/>
        <w:rPr>
          <w:b/>
          <w:u w:val="single"/>
          <w:lang w:val="fr-CA"/>
        </w:rPr>
      </w:pPr>
    </w:p>
    <w:p w:rsidR="009915A5" w:rsidRPr="00301894" w:rsidRDefault="009915A5" w:rsidP="009915A5">
      <w:pPr>
        <w:jc w:val="center"/>
        <w:rPr>
          <w:b/>
          <w:u w:val="single"/>
          <w:lang w:val="fr-CA"/>
        </w:rPr>
      </w:pPr>
      <w:r w:rsidRPr="00301894">
        <w:rPr>
          <w:b/>
          <w:u w:val="single"/>
          <w:lang w:val="fr-CA"/>
        </w:rPr>
        <w:t xml:space="preserve">Formulaire de demande </w:t>
      </w:r>
      <w:r w:rsidR="00301894" w:rsidRPr="00301894">
        <w:rPr>
          <w:b/>
          <w:u w:val="single"/>
          <w:lang w:val="fr-CA"/>
        </w:rPr>
        <w:t>d’aide relative aux frais de déplacement</w:t>
      </w:r>
    </w:p>
    <w:p w:rsidR="009915A5" w:rsidRPr="00301894" w:rsidRDefault="009915A5" w:rsidP="00301894">
      <w:pPr>
        <w:spacing w:after="0" w:line="240" w:lineRule="auto"/>
        <w:rPr>
          <w:lang w:val="fr-CA"/>
        </w:rPr>
      </w:pPr>
      <w:r w:rsidRPr="00301894">
        <w:rPr>
          <w:b/>
          <w:lang w:val="fr-CA"/>
        </w:rPr>
        <w:t xml:space="preserve">DATE : </w:t>
      </w:r>
      <w:r w:rsidR="00301894" w:rsidRPr="00301894">
        <w:rPr>
          <w:lang w:val="fr-CA"/>
        </w:rPr>
        <w:t>le v</w:t>
      </w:r>
      <w:r w:rsidRPr="00301894">
        <w:rPr>
          <w:lang w:val="fr-CA"/>
        </w:rPr>
        <w:t>endredi 14 septembre 2018</w:t>
      </w:r>
    </w:p>
    <w:p w:rsidR="009915A5" w:rsidRPr="00301894" w:rsidRDefault="009915A5" w:rsidP="00301894">
      <w:pPr>
        <w:spacing w:after="0" w:line="240" w:lineRule="auto"/>
        <w:rPr>
          <w:lang w:val="fr-CA"/>
        </w:rPr>
      </w:pPr>
      <w:r w:rsidRPr="00301894">
        <w:rPr>
          <w:b/>
          <w:lang w:val="fr-CA"/>
        </w:rPr>
        <w:t xml:space="preserve">LIEU : </w:t>
      </w:r>
      <w:proofErr w:type="spellStart"/>
      <w:r w:rsidRPr="00301894">
        <w:rPr>
          <w:lang w:val="fr-CA"/>
        </w:rPr>
        <w:t>Chestnut</w:t>
      </w:r>
      <w:proofErr w:type="spellEnd"/>
      <w:r w:rsidRPr="00301894">
        <w:rPr>
          <w:lang w:val="fr-CA"/>
        </w:rPr>
        <w:t xml:space="preserve"> </w:t>
      </w:r>
      <w:proofErr w:type="spellStart"/>
      <w:r w:rsidRPr="00301894">
        <w:rPr>
          <w:lang w:val="fr-CA"/>
        </w:rPr>
        <w:t>Residence</w:t>
      </w:r>
      <w:proofErr w:type="spellEnd"/>
      <w:r w:rsidRPr="00301894">
        <w:rPr>
          <w:lang w:val="fr-CA"/>
        </w:rPr>
        <w:t xml:space="preserve"> </w:t>
      </w:r>
      <w:r w:rsidR="006838C6">
        <w:rPr>
          <w:lang w:val="fr-CA"/>
        </w:rPr>
        <w:t>et</w:t>
      </w:r>
      <w:r w:rsidRPr="00301894">
        <w:rPr>
          <w:lang w:val="fr-CA"/>
        </w:rPr>
        <w:t xml:space="preserve"> </w:t>
      </w:r>
      <w:r w:rsidR="007A366A">
        <w:rPr>
          <w:lang w:val="fr-CA"/>
        </w:rPr>
        <w:t>Centre de conférence</w:t>
      </w:r>
      <w:r w:rsidRPr="00301894">
        <w:rPr>
          <w:lang w:val="fr-CA"/>
        </w:rPr>
        <w:t xml:space="preserve">, 89, rue </w:t>
      </w:r>
      <w:proofErr w:type="spellStart"/>
      <w:r w:rsidRPr="00301894">
        <w:rPr>
          <w:lang w:val="fr-CA"/>
        </w:rPr>
        <w:t>Chestnut</w:t>
      </w:r>
      <w:proofErr w:type="spellEnd"/>
      <w:r w:rsidRPr="00301894">
        <w:rPr>
          <w:lang w:val="fr-CA"/>
        </w:rPr>
        <w:t>, Toronto (Ontario) M5G 1R1</w:t>
      </w:r>
    </w:p>
    <w:p w:rsidR="00301894" w:rsidRPr="00301894" w:rsidRDefault="00301894" w:rsidP="009915A5">
      <w:pPr>
        <w:rPr>
          <w:lang w:val="fr-CA"/>
        </w:rPr>
      </w:pPr>
    </w:p>
    <w:p w:rsidR="009915A5" w:rsidRPr="00301894" w:rsidRDefault="009915A5" w:rsidP="009915A5">
      <w:pPr>
        <w:rPr>
          <w:lang w:val="fr-CA"/>
        </w:rPr>
      </w:pPr>
      <w:r w:rsidRPr="00301894">
        <w:rPr>
          <w:lang w:val="fr-CA"/>
        </w:rPr>
        <w:t xml:space="preserve">Veuillez remplir toutes les sections ci-dessous et envoyer votre </w:t>
      </w:r>
      <w:r w:rsidR="00301894" w:rsidRPr="00301894">
        <w:rPr>
          <w:lang w:val="fr-CA"/>
        </w:rPr>
        <w:t>demande</w:t>
      </w:r>
      <w:r w:rsidRPr="00301894">
        <w:rPr>
          <w:lang w:val="fr-CA"/>
        </w:rPr>
        <w:t xml:space="preserve"> en un seul fichier PDF à l'OIRM à l'adresse </w:t>
      </w:r>
      <w:hyperlink r:id="rId7" w:history="1">
        <w:r w:rsidRPr="00301894">
          <w:rPr>
            <w:rStyle w:val="Hyperlink"/>
            <w:lang w:val="fr-CA"/>
          </w:rPr>
          <w:t>oirm@oirm.ca</w:t>
        </w:r>
      </w:hyperlink>
      <w:r w:rsidRPr="00301894">
        <w:rPr>
          <w:lang w:val="fr-CA"/>
        </w:rPr>
        <w:t xml:space="preserve">, en indiquant </w:t>
      </w:r>
      <w:r w:rsidR="00301894" w:rsidRPr="00301894">
        <w:rPr>
          <w:lang w:val="fr-CA"/>
        </w:rPr>
        <w:t xml:space="preserve">comme </w:t>
      </w:r>
      <w:r w:rsidRPr="00301894">
        <w:rPr>
          <w:lang w:val="fr-CA"/>
        </w:rPr>
        <w:t xml:space="preserve">objet du </w:t>
      </w:r>
      <w:r w:rsidR="006838C6">
        <w:rPr>
          <w:lang w:val="fr-CA"/>
        </w:rPr>
        <w:t>message</w:t>
      </w:r>
      <w:r w:rsidRPr="00301894">
        <w:rPr>
          <w:lang w:val="fr-CA"/>
        </w:rPr>
        <w:t xml:space="preserve"> </w:t>
      </w:r>
      <w:r w:rsidR="00301894" w:rsidRPr="00301894">
        <w:rPr>
          <w:lang w:val="fr-CA"/>
        </w:rPr>
        <w:t>« </w:t>
      </w:r>
      <w:r w:rsidRPr="00301894">
        <w:rPr>
          <w:lang w:val="fr-CA"/>
        </w:rPr>
        <w:t>Atelier sur la propriété intellectuelle et l'entrepreneuriat</w:t>
      </w:r>
      <w:r w:rsidR="00301894" w:rsidRPr="00301894">
        <w:rPr>
          <w:lang w:val="fr-CA"/>
        </w:rPr>
        <w:t> »</w:t>
      </w:r>
      <w:r w:rsidR="006838C6">
        <w:rPr>
          <w:lang w:val="fr-CA"/>
        </w:rPr>
        <w:t>,</w:t>
      </w:r>
      <w:r w:rsidRPr="00301894">
        <w:rPr>
          <w:lang w:val="fr-CA"/>
        </w:rPr>
        <w:t xml:space="preserve"> d'ici le </w:t>
      </w:r>
      <w:r w:rsidRPr="00301894">
        <w:rPr>
          <w:b/>
          <w:lang w:val="fr-CA"/>
        </w:rPr>
        <w:t>mercredi 18 juillet 2018</w:t>
      </w:r>
      <w:r w:rsidRPr="00301894">
        <w:rPr>
          <w:lang w:val="fr-CA"/>
        </w:rPr>
        <w:t xml:space="preserve">.  </w:t>
      </w:r>
    </w:p>
    <w:p w:rsidR="009915A5" w:rsidRPr="00301894" w:rsidRDefault="009915A5" w:rsidP="009915A5">
      <w:pPr>
        <w:rPr>
          <w:u w:val="single"/>
          <w:lang w:val="fr-CA"/>
        </w:rPr>
      </w:pPr>
      <w:r w:rsidRPr="00301894">
        <w:rPr>
          <w:b/>
          <w:lang w:val="fr-CA"/>
        </w:rPr>
        <w:t xml:space="preserve">REMARQUE : </w:t>
      </w:r>
      <w:r w:rsidR="00301894" w:rsidRPr="00301894">
        <w:rPr>
          <w:lang w:val="fr-CA"/>
        </w:rPr>
        <w:t>t</w:t>
      </w:r>
      <w:r w:rsidRPr="00301894">
        <w:rPr>
          <w:lang w:val="fr-CA"/>
        </w:rPr>
        <w:t>ous les participants qui veulent être pris en considération pour une bourse de voyage doivent soumettre un formulaire de demande. Les demandes dûment remplies seront transmises à l'organisme partenaire approprié du G</w:t>
      </w:r>
      <w:r w:rsidR="00301894" w:rsidRPr="00301894">
        <w:rPr>
          <w:lang w:val="fr-CA"/>
        </w:rPr>
        <w:t>FTC</w:t>
      </w:r>
      <w:r w:rsidRPr="00301894">
        <w:rPr>
          <w:lang w:val="fr-CA"/>
        </w:rPr>
        <w:t xml:space="preserve"> pour examen et prise</w:t>
      </w:r>
      <w:r w:rsidR="00301894" w:rsidRPr="00301894">
        <w:rPr>
          <w:lang w:val="fr-CA"/>
        </w:rPr>
        <w:t>s</w:t>
      </w:r>
      <w:r w:rsidRPr="00301894">
        <w:rPr>
          <w:lang w:val="fr-CA"/>
        </w:rPr>
        <w:t xml:space="preserve"> en considération en vue d'une bourse de voyage. Les participants sélectionnés seront </w:t>
      </w:r>
      <w:r w:rsidR="00301894" w:rsidRPr="00301894">
        <w:rPr>
          <w:lang w:val="fr-CA"/>
        </w:rPr>
        <w:t xml:space="preserve">avisés que leur demande a été acceptée et que </w:t>
      </w:r>
      <w:r w:rsidRPr="00301894">
        <w:rPr>
          <w:lang w:val="fr-CA"/>
        </w:rPr>
        <w:t>l'organisation appropriée</w:t>
      </w:r>
      <w:r w:rsidR="00301894" w:rsidRPr="00301894">
        <w:rPr>
          <w:lang w:val="fr-CA"/>
        </w:rPr>
        <w:t xml:space="preserve"> leur fournira une aide financière</w:t>
      </w:r>
      <w:r w:rsidRPr="00301894">
        <w:rPr>
          <w:lang w:val="fr-CA"/>
        </w:rPr>
        <w:t xml:space="preserve">. Tous les détails de la politique sur les </w:t>
      </w:r>
      <w:r w:rsidR="00301894" w:rsidRPr="00301894">
        <w:rPr>
          <w:lang w:val="fr-CA"/>
        </w:rPr>
        <w:t>déplacements</w:t>
      </w:r>
      <w:r w:rsidRPr="00301894">
        <w:rPr>
          <w:lang w:val="fr-CA"/>
        </w:rPr>
        <w:t xml:space="preserve"> seront fournis à ce</w:t>
      </w:r>
      <w:r w:rsidR="00301894" w:rsidRPr="00301894">
        <w:rPr>
          <w:lang w:val="fr-CA"/>
        </w:rPr>
        <w:t>tte date</w:t>
      </w:r>
      <w:r w:rsidRPr="00301894">
        <w:rPr>
          <w:lang w:val="fr-CA"/>
        </w:rPr>
        <w:t>.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A65" w:rsidRPr="00301894" w:rsidTr="00E9510B">
        <w:tc>
          <w:tcPr>
            <w:tcW w:w="9576" w:type="dxa"/>
            <w:shd w:val="clear" w:color="auto" w:fill="34C5C3"/>
            <w:vAlign w:val="center"/>
          </w:tcPr>
          <w:p w:rsidR="00483A65" w:rsidRPr="00301894" w:rsidRDefault="009915A5" w:rsidP="00301894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01894">
              <w:rPr>
                <w:rFonts w:cs="Arial"/>
                <w:szCs w:val="20"/>
                <w:lang w:val="fr-CA"/>
              </w:rPr>
              <w:t xml:space="preserve">Veuillez indiquer </w:t>
            </w:r>
            <w:r w:rsidR="00301894" w:rsidRPr="00301894">
              <w:rPr>
                <w:rFonts w:cs="Arial"/>
                <w:szCs w:val="20"/>
                <w:lang w:val="fr-CA"/>
              </w:rPr>
              <w:t>à</w:t>
            </w:r>
            <w:r w:rsidRPr="00301894">
              <w:rPr>
                <w:rFonts w:cs="Arial"/>
                <w:szCs w:val="20"/>
                <w:lang w:val="fr-CA"/>
              </w:rPr>
              <w:t xml:space="preserve"> quelle(s) organisation(s) partenaire(s) d</w:t>
            </w:r>
            <w:r w:rsidR="00301894" w:rsidRPr="00301894">
              <w:rPr>
                <w:rFonts w:cs="Arial"/>
                <w:szCs w:val="20"/>
                <w:lang w:val="fr-CA"/>
              </w:rPr>
              <w:t>u GFTC</w:t>
            </w:r>
            <w:r w:rsidRPr="00301894">
              <w:rPr>
                <w:rFonts w:cs="Arial"/>
                <w:szCs w:val="20"/>
                <w:lang w:val="fr-CA"/>
              </w:rPr>
              <w:t xml:space="preserve"> vous êtes </w:t>
            </w:r>
            <w:r w:rsidR="006838C6">
              <w:rPr>
                <w:rFonts w:cs="Arial"/>
                <w:szCs w:val="20"/>
                <w:lang w:val="fr-CA"/>
              </w:rPr>
              <w:t>affilié </w:t>
            </w:r>
            <w:r w:rsidRPr="00301894">
              <w:rPr>
                <w:rFonts w:cs="Arial"/>
                <w:szCs w:val="20"/>
                <w:lang w:val="fr-CA"/>
              </w:rPr>
              <w:t>:</w:t>
            </w:r>
          </w:p>
        </w:tc>
      </w:tr>
      <w:tr w:rsidR="00483A65" w:rsidRPr="00301894" w:rsidTr="00E9510B">
        <w:tc>
          <w:tcPr>
            <w:tcW w:w="9576" w:type="dxa"/>
            <w:vAlign w:val="center"/>
          </w:tcPr>
          <w:p w:rsidR="00483A65" w:rsidRPr="00301894" w:rsidRDefault="00483A65" w:rsidP="009915A5">
            <w:pPr>
              <w:spacing w:before="120" w:line="360" w:lineRule="auto"/>
              <w:jc w:val="center"/>
              <w:rPr>
                <w:rFonts w:cs="Arial"/>
                <w:szCs w:val="20"/>
                <w:lang w:val="fr-CA"/>
              </w:rPr>
            </w:pPr>
            <w:proofErr w:type="spellStart"/>
            <w:r w:rsidRPr="00301894">
              <w:rPr>
                <w:rFonts w:cs="Arial"/>
                <w:szCs w:val="20"/>
                <w:lang w:val="fr-CA"/>
              </w:rPr>
              <w:t>BioCanRx</w:t>
            </w:r>
            <w:proofErr w:type="spellEnd"/>
            <w:r w:rsidR="009915A5" w:rsidRPr="00301894">
              <w:rPr>
                <w:rFonts w:cs="Arial"/>
                <w:szCs w:val="20"/>
                <w:lang w:val="fr-CA"/>
              </w:rPr>
              <w:t> </w:t>
            </w:r>
            <w:r w:rsidRPr="00301894">
              <w:rPr>
                <w:rFonts w:cs="Arial"/>
                <w:szCs w:val="20"/>
                <w:lang w:val="fr-CA"/>
              </w:rPr>
              <w:t xml:space="preserve">: </w:t>
            </w:r>
            <w:r w:rsidRPr="00301894">
              <w:rPr>
                <w:rFonts w:cs="Arial"/>
                <w:lang w:val="fr-CA"/>
              </w:rPr>
              <w:t xml:space="preserve"> </w:t>
            </w:r>
            <w:r w:rsidR="008D3649"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r w:rsidRPr="00301894">
              <w:rPr>
                <w:rFonts w:cs="Arial"/>
                <w:lang w:val="fr-CA"/>
              </w:rPr>
              <w:t xml:space="preserve">         </w:t>
            </w:r>
            <w:r w:rsidR="009915A5" w:rsidRPr="00301894">
              <w:rPr>
                <w:rFonts w:cs="Arial"/>
                <w:lang w:val="fr-CA"/>
              </w:rPr>
              <w:t>RCS </w:t>
            </w:r>
            <w:r w:rsidRPr="00301894">
              <w:rPr>
                <w:rFonts w:cs="Arial"/>
                <w:lang w:val="fr-CA"/>
              </w:rPr>
              <w:t xml:space="preserve">:  </w:t>
            </w:r>
            <w:r w:rsidR="008D3649"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r w:rsidRPr="00301894">
              <w:rPr>
                <w:rFonts w:cs="Arial"/>
                <w:lang w:val="fr-CA"/>
              </w:rPr>
              <w:t xml:space="preserve">           OIRM</w:t>
            </w:r>
            <w:r w:rsidR="009915A5" w:rsidRPr="00301894">
              <w:rPr>
                <w:rFonts w:cs="Arial"/>
                <w:lang w:val="fr-CA"/>
              </w:rPr>
              <w:t> </w:t>
            </w:r>
            <w:r w:rsidRPr="00301894">
              <w:rPr>
                <w:rFonts w:cs="Arial"/>
                <w:lang w:val="fr-CA"/>
              </w:rPr>
              <w:t xml:space="preserve">: </w:t>
            </w:r>
            <w:r w:rsidR="008D3649"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r w:rsidRPr="00301894">
              <w:rPr>
                <w:rFonts w:cs="Arial"/>
                <w:lang w:val="fr-CA"/>
              </w:rPr>
              <w:t xml:space="preserve">             </w:t>
            </w:r>
            <w:r w:rsidR="009915A5" w:rsidRPr="00301894">
              <w:rPr>
                <w:rFonts w:cs="Arial"/>
                <w:lang w:val="fr-CA"/>
              </w:rPr>
              <w:t>IORC </w:t>
            </w:r>
            <w:r w:rsidRPr="00301894">
              <w:rPr>
                <w:rFonts w:cs="Arial"/>
                <w:lang w:val="fr-CA"/>
              </w:rPr>
              <w:t xml:space="preserve">:  </w:t>
            </w:r>
            <w:r w:rsidR="008D3649"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r w:rsidRPr="00301894">
              <w:rPr>
                <w:rFonts w:cs="Arial"/>
                <w:lang w:val="fr-CA"/>
              </w:rPr>
              <w:t xml:space="preserve">             FFB</w:t>
            </w:r>
            <w:r w:rsidR="009915A5" w:rsidRPr="00301894">
              <w:rPr>
                <w:rFonts w:cs="Arial"/>
                <w:lang w:val="fr-CA"/>
              </w:rPr>
              <w:t> </w:t>
            </w:r>
            <w:r w:rsidRPr="00301894">
              <w:rPr>
                <w:rFonts w:cs="Arial"/>
                <w:lang w:val="fr-CA"/>
              </w:rPr>
              <w:t xml:space="preserve">: </w:t>
            </w:r>
            <w:r w:rsidR="008D3649"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</w:p>
        </w:tc>
      </w:tr>
    </w:tbl>
    <w:p w:rsidR="00181276" w:rsidRPr="00301894" w:rsidRDefault="00181276" w:rsidP="00181276">
      <w:pPr>
        <w:spacing w:line="240" w:lineRule="auto"/>
        <w:rPr>
          <w:rFonts w:ascii="Calibri" w:eastAsia="Times New Roman" w:hAnsi="Calibri" w:cs="Calibri"/>
          <w:color w:val="000000"/>
          <w:lang w:val="fr-CA" w:eastAsia="en-CA"/>
        </w:rPr>
      </w:pPr>
    </w:p>
    <w:p w:rsidR="009915A5" w:rsidRPr="00301894" w:rsidRDefault="00301894" w:rsidP="009915A5">
      <w:pPr>
        <w:spacing w:line="240" w:lineRule="auto"/>
        <w:rPr>
          <w:rFonts w:ascii="Calibri" w:eastAsia="Times New Roman" w:hAnsi="Calibri" w:cs="Calibri"/>
          <w:color w:val="000000"/>
          <w:lang w:val="fr-CA" w:eastAsia="en-CA"/>
        </w:rPr>
      </w:pPr>
      <w:r w:rsidRPr="00301894">
        <w:rPr>
          <w:rFonts w:ascii="Calibri" w:eastAsia="Times New Roman" w:hAnsi="Calibri" w:cs="Calibri"/>
          <w:color w:val="000000"/>
          <w:lang w:val="fr-CA" w:eastAsia="en-CA"/>
        </w:rPr>
        <w:t>*</w:t>
      </w:r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 xml:space="preserve">Pour être admissible à une bourse de voyage par l'entremise de </w:t>
      </w:r>
      <w:proofErr w:type="spellStart"/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>BioCanRx</w:t>
      </w:r>
      <w:proofErr w:type="spellEnd"/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 xml:space="preserve">, votre superviseur doit être financé ou cofinancé par </w:t>
      </w:r>
      <w:proofErr w:type="spellStart"/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>BioCanRx</w:t>
      </w:r>
      <w:proofErr w:type="spellEnd"/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>.</w:t>
      </w:r>
    </w:p>
    <w:p w:rsidR="009915A5" w:rsidRPr="00301894" w:rsidRDefault="00301894" w:rsidP="009915A5">
      <w:pPr>
        <w:spacing w:line="240" w:lineRule="auto"/>
        <w:rPr>
          <w:rFonts w:ascii="Calibri" w:eastAsia="Times New Roman" w:hAnsi="Calibri" w:cs="Calibri"/>
          <w:color w:val="000000"/>
          <w:lang w:val="fr-CA" w:eastAsia="en-CA"/>
        </w:rPr>
      </w:pPr>
      <w:r w:rsidRPr="00301894">
        <w:rPr>
          <w:rFonts w:ascii="Calibri" w:eastAsia="Times New Roman" w:hAnsi="Calibri" w:cs="Calibri"/>
          <w:color w:val="000000"/>
          <w:lang w:val="fr-CA" w:eastAsia="en-CA"/>
        </w:rPr>
        <w:t>*</w:t>
      </w:r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 xml:space="preserve">Pour être admissible à une bourse de voyage par l'entremise du Réseau de cellules souches (RCS), vous devez être un stagiaire ou un </w:t>
      </w:r>
      <w:r w:rsidRPr="00301894">
        <w:rPr>
          <w:rFonts w:ascii="Calibri" w:eastAsia="Times New Roman" w:hAnsi="Calibri" w:cs="Calibri"/>
          <w:color w:val="000000"/>
          <w:lang w:val="fr-CA" w:eastAsia="en-CA"/>
        </w:rPr>
        <w:t xml:space="preserve">membre du </w:t>
      </w:r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 xml:space="preserve">PHQ du RCS (c.-à-d. un étudiant diplômé, un boursier postdoctoral, un associé de recherche ou un technicien qui travaille actuellement dans le domaine des cellules souches et de la médecine régénératrice dans un laboratoire canadien) </w:t>
      </w:r>
      <w:r w:rsidRPr="00301894">
        <w:rPr>
          <w:rFonts w:ascii="Calibri" w:eastAsia="Times New Roman" w:hAnsi="Calibri" w:cs="Calibri"/>
          <w:color w:val="000000"/>
          <w:lang w:val="fr-CA" w:eastAsia="en-CA"/>
        </w:rPr>
        <w:t xml:space="preserve">collaborant à </w:t>
      </w:r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>un projet de recherche sur les cellules souches.</w:t>
      </w:r>
    </w:p>
    <w:p w:rsidR="00FC4E1A" w:rsidRPr="00301894" w:rsidRDefault="00301894" w:rsidP="009915A5">
      <w:pPr>
        <w:spacing w:line="240" w:lineRule="auto"/>
        <w:rPr>
          <w:rFonts w:ascii="Calibri" w:eastAsia="Times New Roman" w:hAnsi="Calibri" w:cs="Calibri"/>
          <w:color w:val="000000"/>
          <w:lang w:val="fr-CA" w:eastAsia="en-CA"/>
        </w:rPr>
      </w:pPr>
      <w:r w:rsidRPr="00301894">
        <w:rPr>
          <w:rFonts w:ascii="Calibri" w:eastAsia="Times New Roman" w:hAnsi="Calibri" w:cs="Calibri"/>
          <w:color w:val="000000"/>
          <w:lang w:val="fr-CA" w:eastAsia="en-CA"/>
        </w:rPr>
        <w:t>*</w:t>
      </w:r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>Pour être admissible à une bourse de voyage par l'</w:t>
      </w:r>
      <w:r w:rsidRPr="00301894">
        <w:rPr>
          <w:rFonts w:ascii="Calibri" w:eastAsia="Times New Roman" w:hAnsi="Calibri" w:cs="Calibri"/>
          <w:color w:val="000000"/>
          <w:lang w:val="fr-CA" w:eastAsia="en-CA"/>
        </w:rPr>
        <w:t>entremise de l’</w:t>
      </w:r>
      <w:r w:rsidR="009915A5" w:rsidRPr="00301894">
        <w:rPr>
          <w:rFonts w:ascii="Calibri" w:eastAsia="Times New Roman" w:hAnsi="Calibri" w:cs="Calibri"/>
          <w:color w:val="000000"/>
          <w:lang w:val="fr-CA" w:eastAsia="en-CA"/>
        </w:rPr>
        <w:t xml:space="preserve">OIRM, votre superviseur doit être membre de l'OIRM (voir la </w:t>
      </w:r>
      <w:hyperlink r:id="rId8" w:history="1">
        <w:r w:rsidR="009915A5" w:rsidRPr="00301894">
          <w:rPr>
            <w:rStyle w:val="Hyperlink"/>
            <w:rFonts w:ascii="Calibri" w:eastAsia="Times New Roman" w:hAnsi="Calibri" w:cs="Calibri"/>
            <w:lang w:val="fr-CA" w:eastAsia="en-CA"/>
          </w:rPr>
          <w:t>liste des scientifiques de l’OIRM</w:t>
        </w:r>
      </w:hyperlink>
      <w:r w:rsidR="00FC4E1A" w:rsidRPr="00301894">
        <w:rPr>
          <w:rFonts w:ascii="Calibri" w:eastAsia="Times New Roman" w:hAnsi="Calibri" w:cs="Calibri"/>
          <w:color w:val="000000"/>
          <w:lang w:val="fr-CA" w:eastAsia="en-CA"/>
        </w:rPr>
        <w:t>).</w:t>
      </w:r>
    </w:p>
    <w:p w:rsidR="007001C1" w:rsidRPr="00301894" w:rsidRDefault="007001C1" w:rsidP="001812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416"/>
        <w:gridCol w:w="180"/>
        <w:gridCol w:w="3194"/>
      </w:tblGrid>
      <w:tr w:rsidR="00B60E7F" w:rsidRPr="00301894" w:rsidTr="00041DFC">
        <w:trPr>
          <w:trHeight w:val="419"/>
        </w:trPr>
        <w:tc>
          <w:tcPr>
            <w:tcW w:w="9578" w:type="dxa"/>
            <w:gridSpan w:val="5"/>
            <w:shd w:val="clear" w:color="auto" w:fill="34C5C3"/>
            <w:vAlign w:val="center"/>
          </w:tcPr>
          <w:p w:rsidR="00B60E7F" w:rsidRPr="00301894" w:rsidRDefault="009915A5" w:rsidP="00B60E7F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val="fr-CA"/>
              </w:rPr>
            </w:pPr>
            <w:r w:rsidRPr="00301894">
              <w:rPr>
                <w:rFonts w:cs="Arial"/>
                <w:b/>
                <w:color w:val="FFFFFF" w:themeColor="background1"/>
                <w:szCs w:val="20"/>
                <w:lang w:val="fr-CA"/>
              </w:rPr>
              <w:t>RENSEIGNEMENTS SUR LE CANDIDAT</w:t>
            </w:r>
          </w:p>
        </w:tc>
      </w:tr>
      <w:tr w:rsidR="009915A5" w:rsidRPr="00301894" w:rsidTr="009F18CE">
        <w:tc>
          <w:tcPr>
            <w:tcW w:w="1668" w:type="dxa"/>
          </w:tcPr>
          <w:p w:rsidR="009915A5" w:rsidRPr="00301894" w:rsidRDefault="006838C6" w:rsidP="00995C38">
            <w:pPr>
              <w:rPr>
                <w:lang w:val="fr-CA"/>
              </w:rPr>
            </w:pPr>
            <w:r>
              <w:rPr>
                <w:lang w:val="fr-CA"/>
              </w:rPr>
              <w:t>Titre </w:t>
            </w:r>
            <w:r w:rsidR="009915A5" w:rsidRPr="00301894">
              <w:rPr>
                <w:lang w:val="fr-CA"/>
              </w:rPr>
              <w:t>:</w:t>
            </w:r>
          </w:p>
        </w:tc>
        <w:tc>
          <w:tcPr>
            <w:tcW w:w="4536" w:type="dxa"/>
            <w:gridSpan w:val="2"/>
          </w:tcPr>
          <w:p w:rsidR="009915A5" w:rsidRPr="00301894" w:rsidRDefault="006838C6" w:rsidP="00995C38">
            <w:pPr>
              <w:rPr>
                <w:lang w:val="fr-CA"/>
              </w:rPr>
            </w:pPr>
            <w:r>
              <w:rPr>
                <w:lang w:val="fr-CA"/>
              </w:rPr>
              <w:t>Prénom </w:t>
            </w:r>
            <w:r w:rsidR="009915A5" w:rsidRPr="00301894">
              <w:rPr>
                <w:lang w:val="fr-CA"/>
              </w:rPr>
              <w:t>:</w:t>
            </w:r>
          </w:p>
        </w:tc>
        <w:tc>
          <w:tcPr>
            <w:tcW w:w="3374" w:type="dxa"/>
            <w:gridSpan w:val="2"/>
          </w:tcPr>
          <w:p w:rsidR="009915A5" w:rsidRPr="00301894" w:rsidRDefault="009915A5" w:rsidP="00995C38">
            <w:pPr>
              <w:rPr>
                <w:lang w:val="fr-CA"/>
              </w:rPr>
            </w:pPr>
            <w:r w:rsidRPr="00301894">
              <w:rPr>
                <w:lang w:val="fr-CA"/>
              </w:rPr>
              <w:t xml:space="preserve">Nom de </w:t>
            </w:r>
            <w:r w:rsidR="006838C6">
              <w:rPr>
                <w:lang w:val="fr-CA"/>
              </w:rPr>
              <w:t>famille </w:t>
            </w:r>
            <w:r w:rsidRPr="00301894">
              <w:rPr>
                <w:lang w:val="fr-CA"/>
              </w:rPr>
              <w:t xml:space="preserve">: </w:t>
            </w:r>
          </w:p>
        </w:tc>
      </w:tr>
      <w:tr w:rsidR="00041DFC" w:rsidRPr="00301894" w:rsidTr="005B6CA7">
        <w:tc>
          <w:tcPr>
            <w:tcW w:w="6204" w:type="dxa"/>
            <w:gridSpan w:val="3"/>
            <w:vAlign w:val="center"/>
          </w:tcPr>
          <w:p w:rsidR="00041DFC" w:rsidRPr="00301894" w:rsidRDefault="00041DFC" w:rsidP="00F317CB">
            <w:pPr>
              <w:spacing w:before="120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t>Gen</w:t>
            </w:r>
            <w:r w:rsidR="009915A5" w:rsidRPr="00301894">
              <w:rPr>
                <w:rFonts w:cs="Arial"/>
                <w:lang w:val="fr-CA"/>
              </w:rPr>
              <w:t>re </w:t>
            </w:r>
            <w:r w:rsidRPr="00301894">
              <w:rPr>
                <w:rFonts w:cs="Arial"/>
                <w:lang w:val="fr-CA"/>
              </w:rPr>
              <w:t xml:space="preserve">: </w:t>
            </w:r>
          </w:p>
          <w:p w:rsidR="00041DFC" w:rsidRPr="00301894" w:rsidRDefault="008D3649" w:rsidP="00B60E7F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Pr="00301894">
              <w:rPr>
                <w:rFonts w:cs="Arial"/>
                <w:lang w:val="fr-CA"/>
              </w:rPr>
              <w:fldChar w:fldCharType="end"/>
            </w:r>
            <w:bookmarkEnd w:id="1"/>
            <w:r w:rsidR="00041DFC" w:rsidRPr="00301894">
              <w:rPr>
                <w:rFonts w:cs="Arial"/>
                <w:lang w:val="fr-CA"/>
              </w:rPr>
              <w:t xml:space="preserve"> Fem</w:t>
            </w:r>
            <w:r w:rsidR="009915A5" w:rsidRPr="00301894">
              <w:rPr>
                <w:rFonts w:cs="Arial"/>
                <w:lang w:val="fr-CA"/>
              </w:rPr>
              <w:t>me</w:t>
            </w:r>
            <w:r w:rsidR="00041DFC" w:rsidRPr="00301894">
              <w:rPr>
                <w:rFonts w:cs="Arial"/>
                <w:lang w:val="fr-CA"/>
              </w:rPr>
              <w:t xml:space="preserve">                                   </w:t>
            </w:r>
            <w:r w:rsidRPr="00301894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Pr="00301894">
              <w:rPr>
                <w:rFonts w:cs="Arial"/>
                <w:lang w:val="fr-CA"/>
              </w:rPr>
              <w:fldChar w:fldCharType="end"/>
            </w:r>
            <w:bookmarkEnd w:id="2"/>
            <w:r w:rsidR="00041DFC" w:rsidRPr="00301894">
              <w:rPr>
                <w:rFonts w:cs="Arial"/>
                <w:lang w:val="fr-CA"/>
              </w:rPr>
              <w:t xml:space="preserve"> </w:t>
            </w:r>
            <w:r w:rsidRPr="00301894">
              <w:rPr>
                <w:rFonts w:cs="Arial"/>
                <w:lang w:val="fr-CA"/>
              </w:rPr>
              <w:fldChar w:fldCharType="begin"/>
            </w:r>
            <w:r w:rsidR="00041DFC" w:rsidRPr="00301894">
              <w:rPr>
                <w:rFonts w:cs="Arial"/>
                <w:lang w:val="fr-CA"/>
              </w:rPr>
              <w:instrText xml:space="preserve"> </w:instrText>
            </w:r>
            <w:r w:rsidRPr="00301894">
              <w:rPr>
                <w:rFonts w:cs="Arial"/>
                <w:lang w:val="fr-CA"/>
              </w:rPr>
              <w:fldChar w:fldCharType="begin"/>
            </w:r>
            <w:r w:rsidR="00041DFC" w:rsidRPr="00301894">
              <w:rPr>
                <w:rFonts w:cs="Arial"/>
                <w:lang w:val="fr-CA"/>
              </w:rPr>
              <w:instrText xml:space="preserve"> PRIVATE "&lt;INPUT TYPE=\"RADIO\" NAME=\"Male or female\"&gt;" </w:instrText>
            </w:r>
            <w:r w:rsidRPr="00301894">
              <w:rPr>
                <w:rFonts w:cs="Arial"/>
                <w:lang w:val="fr-CA"/>
              </w:rPr>
              <w:fldChar w:fldCharType="end"/>
            </w:r>
            <w:r w:rsidR="00041DFC" w:rsidRPr="00301894">
              <w:rPr>
                <w:rFonts w:cs="Arial"/>
                <w:lang w:val="fr-CA"/>
              </w:rPr>
              <w:instrText xml:space="preserve">MACROBUTTON HTMLDirect </w:instrText>
            </w:r>
            <w:r w:rsidRPr="00301894">
              <w:rPr>
                <w:rFonts w:cs="Arial"/>
                <w:lang w:val="fr-CA"/>
              </w:rPr>
              <w:fldChar w:fldCharType="end"/>
            </w:r>
            <w:r w:rsidR="009915A5" w:rsidRPr="00301894">
              <w:rPr>
                <w:rFonts w:cs="Arial"/>
                <w:lang w:val="fr-CA"/>
              </w:rPr>
              <w:t>Homme</w:t>
            </w:r>
          </w:p>
          <w:p w:rsidR="00041DFC" w:rsidRPr="00301894" w:rsidRDefault="008D3649" w:rsidP="00F317CB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Pr="00301894">
              <w:rPr>
                <w:rFonts w:cs="Arial"/>
                <w:lang w:val="fr-CA"/>
              </w:rPr>
              <w:fldChar w:fldCharType="end"/>
            </w:r>
            <w:r w:rsidR="00041DFC" w:rsidRPr="00301894">
              <w:rPr>
                <w:rFonts w:cs="Arial"/>
                <w:lang w:val="fr-CA"/>
              </w:rPr>
              <w:t xml:space="preserve"> </w:t>
            </w:r>
            <w:r w:rsidR="009915A5" w:rsidRPr="00301894">
              <w:rPr>
                <w:lang w:val="fr-CA"/>
              </w:rPr>
              <w:t xml:space="preserve"> </w:t>
            </w:r>
            <w:r w:rsidR="009915A5" w:rsidRPr="00301894">
              <w:rPr>
                <w:rFonts w:cs="Arial"/>
                <w:lang w:val="fr-CA"/>
              </w:rPr>
              <w:t>Non binaire/troisième sexe</w:t>
            </w:r>
          </w:p>
          <w:p w:rsidR="00041DFC" w:rsidRPr="00301894" w:rsidRDefault="000755F2" w:rsidP="00F317CB">
            <w:pPr>
              <w:spacing w:before="120" w:line="360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pict w14:anchorId="268D78AB">
                <v:line id="Straight Connector 4" o:spid="_x0000_s1027" alt="" style="position:absolute;z-index:251663360;visibility:visible;mso-wrap-edited:f;mso-width-percent:0;mso-height-percent:0;mso-width-percent:0;mso-height-percent:0;mso-width-relative:margin;mso-height-relative:margin" from="123.2pt,17.4pt" to="287pt,17.4pt" strokecolor="black [3213]" strokeweight=".5pt">
                  <v:stroke joinstyle="miter"/>
                </v:line>
              </w:pict>
            </w:r>
            <w:r w:rsidR="008D3649" w:rsidRPr="00301894">
              <w:rPr>
                <w:rFonts w:cs="Arial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>
              <w:rPr>
                <w:rFonts w:cs="Arial"/>
                <w:lang w:val="fr-CA"/>
              </w:rPr>
            </w:r>
            <w:r>
              <w:rPr>
                <w:rFonts w:cs="Arial"/>
                <w:lang w:val="fr-CA"/>
              </w:rPr>
              <w:fldChar w:fldCharType="separate"/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r w:rsidR="00041DFC" w:rsidRPr="00301894">
              <w:rPr>
                <w:rFonts w:cs="Arial"/>
                <w:lang w:val="fr-CA"/>
              </w:rPr>
              <w:t xml:space="preserve"> </w:t>
            </w:r>
            <w:r w:rsidR="008D3649" w:rsidRPr="00301894">
              <w:rPr>
                <w:rFonts w:cs="Arial"/>
                <w:lang w:val="fr-CA"/>
              </w:rPr>
              <w:fldChar w:fldCharType="begin"/>
            </w:r>
            <w:r w:rsidR="00041DFC" w:rsidRPr="00301894">
              <w:rPr>
                <w:rFonts w:cs="Arial"/>
                <w:lang w:val="fr-CA"/>
              </w:rPr>
              <w:instrText xml:space="preserve"> </w:instrText>
            </w:r>
            <w:r w:rsidR="008D3649" w:rsidRPr="00301894">
              <w:rPr>
                <w:rFonts w:cs="Arial"/>
                <w:lang w:val="fr-CA"/>
              </w:rPr>
              <w:fldChar w:fldCharType="begin"/>
            </w:r>
            <w:r w:rsidR="00041DFC" w:rsidRPr="00301894">
              <w:rPr>
                <w:rFonts w:cs="Arial"/>
                <w:lang w:val="fr-CA"/>
              </w:rPr>
              <w:instrText xml:space="preserve"> PRIVATE "&lt;INPUT TYPE=\"RADIO\" NAME=\"Male or female\"&gt;" </w:instrText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r w:rsidR="00041DFC" w:rsidRPr="00301894">
              <w:rPr>
                <w:rFonts w:cs="Arial"/>
                <w:lang w:val="fr-CA"/>
              </w:rPr>
              <w:instrText xml:space="preserve">MACROBUTTON HTMLDirect </w:instrText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r w:rsidR="009915A5" w:rsidRPr="00301894">
              <w:rPr>
                <w:rFonts w:cs="Arial"/>
                <w:lang w:val="fr-CA"/>
              </w:rPr>
              <w:t>Préfère décrire moi-même </w:t>
            </w:r>
            <w:r w:rsidR="00041DFC" w:rsidRPr="00301894">
              <w:rPr>
                <w:rFonts w:cs="Arial"/>
                <w:lang w:val="fr-CA"/>
              </w:rPr>
              <w:t xml:space="preserve">:                                                                     </w:t>
            </w:r>
          </w:p>
          <w:p w:rsidR="00041DFC" w:rsidRPr="00301894" w:rsidRDefault="008D3649" w:rsidP="009915A5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Pr="00301894">
              <w:rPr>
                <w:rFonts w:cs="Arial"/>
                <w:lang w:val="fr-CA"/>
              </w:rPr>
              <w:fldChar w:fldCharType="end"/>
            </w:r>
            <w:r w:rsidR="00041DFC" w:rsidRPr="00301894">
              <w:rPr>
                <w:rFonts w:cs="Arial"/>
                <w:lang w:val="fr-CA"/>
              </w:rPr>
              <w:t xml:space="preserve"> </w:t>
            </w:r>
            <w:r w:rsidR="009915A5" w:rsidRPr="00301894">
              <w:rPr>
                <w:rFonts w:cs="Arial"/>
                <w:lang w:val="fr-CA"/>
              </w:rPr>
              <w:t>Préfère ne pas le dire</w:t>
            </w:r>
          </w:p>
        </w:tc>
        <w:tc>
          <w:tcPr>
            <w:tcW w:w="3374" w:type="dxa"/>
            <w:gridSpan w:val="2"/>
            <w:vAlign w:val="center"/>
          </w:tcPr>
          <w:p w:rsidR="00041DFC" w:rsidRPr="00301894" w:rsidRDefault="009915A5" w:rsidP="00041DFC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t>Citoyenneté :</w:t>
            </w:r>
          </w:p>
          <w:p w:rsidR="00041DFC" w:rsidRPr="00301894" w:rsidRDefault="008D3649" w:rsidP="00041DFC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Pr="00301894">
              <w:rPr>
                <w:rFonts w:cs="Arial"/>
                <w:lang w:val="fr-CA"/>
              </w:rPr>
              <w:fldChar w:fldCharType="end"/>
            </w:r>
            <w:bookmarkEnd w:id="3"/>
            <w:r w:rsidR="00041DFC" w:rsidRPr="00301894">
              <w:rPr>
                <w:rFonts w:cs="Arial"/>
                <w:lang w:val="fr-CA"/>
              </w:rPr>
              <w:t xml:space="preserve"> Canadi</w:t>
            </w:r>
            <w:r w:rsidR="009915A5" w:rsidRPr="00301894">
              <w:rPr>
                <w:rFonts w:cs="Arial"/>
                <w:lang w:val="fr-CA"/>
              </w:rPr>
              <w:t>enne</w:t>
            </w:r>
          </w:p>
          <w:p w:rsidR="00041DFC" w:rsidRPr="00301894" w:rsidRDefault="008D3649" w:rsidP="00041DFC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 w:rsidR="000755F2">
              <w:rPr>
                <w:rFonts w:cs="Arial"/>
                <w:lang w:val="fr-CA"/>
              </w:rPr>
            </w:r>
            <w:r w:rsidR="000755F2">
              <w:rPr>
                <w:rFonts w:cs="Arial"/>
                <w:lang w:val="fr-CA"/>
              </w:rPr>
              <w:fldChar w:fldCharType="separate"/>
            </w:r>
            <w:r w:rsidRPr="00301894">
              <w:rPr>
                <w:rFonts w:cs="Arial"/>
                <w:lang w:val="fr-CA"/>
              </w:rPr>
              <w:fldChar w:fldCharType="end"/>
            </w:r>
            <w:bookmarkEnd w:id="4"/>
            <w:r w:rsidR="00041DFC" w:rsidRPr="00301894">
              <w:rPr>
                <w:rFonts w:cs="Arial"/>
                <w:lang w:val="fr-CA"/>
              </w:rPr>
              <w:t xml:space="preserve"> </w:t>
            </w:r>
            <w:r w:rsidR="009915A5" w:rsidRPr="00301894">
              <w:rPr>
                <w:rFonts w:cs="Arial"/>
                <w:lang w:val="fr-CA"/>
              </w:rPr>
              <w:t>Résident permanent</w:t>
            </w:r>
          </w:p>
          <w:p w:rsidR="00041DFC" w:rsidRPr="00301894" w:rsidRDefault="000755F2" w:rsidP="009915A5">
            <w:pPr>
              <w:spacing w:before="120" w:line="360" w:lineRule="auto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pict w14:anchorId="63D4030D">
                <v:line id="Straight Connector 3" o:spid="_x0000_s1026" alt="" style="position:absolute;z-index:251661312;visibility:visible;mso-wrap-edited:f;mso-width-percent:0;mso-height-percent:0;mso-width-percent:0;mso-height-percent:0;mso-width-relative:margin;mso-height-relative:margin" from="46.2pt,15.25pt" to="130.05pt,15.25pt" strokecolor="black [3213]" strokeweight=".5pt">
                  <v:stroke joinstyle="miter"/>
                </v:line>
              </w:pict>
            </w:r>
            <w:r w:rsidR="008D3649" w:rsidRPr="00301894">
              <w:rPr>
                <w:rFonts w:cs="Arial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041DFC" w:rsidRPr="00301894">
              <w:rPr>
                <w:rFonts w:cs="Arial"/>
                <w:lang w:val="fr-CA"/>
              </w:rPr>
              <w:instrText xml:space="preserve"> FORMCHECKBOX </w:instrText>
            </w:r>
            <w:r>
              <w:rPr>
                <w:rFonts w:cs="Arial"/>
                <w:lang w:val="fr-CA"/>
              </w:rPr>
            </w:r>
            <w:r>
              <w:rPr>
                <w:rFonts w:cs="Arial"/>
                <w:lang w:val="fr-CA"/>
              </w:rPr>
              <w:fldChar w:fldCharType="separate"/>
            </w:r>
            <w:r w:rsidR="008D3649" w:rsidRPr="00301894">
              <w:rPr>
                <w:rFonts w:cs="Arial"/>
                <w:lang w:val="fr-CA"/>
              </w:rPr>
              <w:fldChar w:fldCharType="end"/>
            </w:r>
            <w:bookmarkEnd w:id="5"/>
            <w:r w:rsidR="009915A5" w:rsidRPr="00301894">
              <w:rPr>
                <w:rFonts w:cs="Arial"/>
                <w:lang w:val="fr-CA"/>
              </w:rPr>
              <w:t xml:space="preserve"> Autre</w:t>
            </w:r>
            <w:r w:rsidR="00041DFC" w:rsidRPr="00301894">
              <w:rPr>
                <w:rFonts w:cs="Arial"/>
                <w:lang w:val="fr-CA"/>
              </w:rPr>
              <w:t xml:space="preserve">                                   </w:t>
            </w:r>
          </w:p>
        </w:tc>
      </w:tr>
      <w:tr w:rsidR="00B60E7F" w:rsidRPr="00301894" w:rsidTr="00041DFC">
        <w:trPr>
          <w:trHeight w:val="1121"/>
        </w:trPr>
        <w:tc>
          <w:tcPr>
            <w:tcW w:w="4788" w:type="dxa"/>
            <w:gridSpan w:val="2"/>
          </w:tcPr>
          <w:p w:rsidR="00483A65" w:rsidRPr="00301894" w:rsidRDefault="009915A5" w:rsidP="00301894">
            <w:pPr>
              <w:spacing w:before="120" w:after="120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t xml:space="preserve">Poste (c.-à-d. étudiant à la maîtrise, étudiant au doctorat, </w:t>
            </w:r>
            <w:r w:rsidR="00301894">
              <w:rPr>
                <w:rFonts w:cs="Arial"/>
                <w:lang w:val="fr-CA"/>
              </w:rPr>
              <w:t>boursier postdoctoral</w:t>
            </w:r>
            <w:r w:rsidRPr="00301894">
              <w:rPr>
                <w:rFonts w:cs="Arial"/>
                <w:lang w:val="fr-CA"/>
              </w:rPr>
              <w:t xml:space="preserve">, associé de recherche, technicien de recherche, </w:t>
            </w:r>
            <w:r w:rsidR="00301894">
              <w:rPr>
                <w:rFonts w:cs="Arial"/>
                <w:lang w:val="fr-CA"/>
              </w:rPr>
              <w:t>CP</w:t>
            </w:r>
            <w:r w:rsidRPr="00301894">
              <w:rPr>
                <w:rFonts w:cs="Arial"/>
                <w:lang w:val="fr-CA"/>
              </w:rPr>
              <w:t>) :</w:t>
            </w:r>
          </w:p>
        </w:tc>
        <w:tc>
          <w:tcPr>
            <w:tcW w:w="4790" w:type="dxa"/>
            <w:gridSpan w:val="3"/>
          </w:tcPr>
          <w:p w:rsidR="00B60E7F" w:rsidRPr="00301894" w:rsidRDefault="009915A5" w:rsidP="00B60E7F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t xml:space="preserve">Nom de l'institution et </w:t>
            </w:r>
            <w:r w:rsidR="006838C6">
              <w:rPr>
                <w:rFonts w:cs="Arial"/>
                <w:lang w:val="fr-CA"/>
              </w:rPr>
              <w:t>ville </w:t>
            </w:r>
            <w:r w:rsidRPr="00301894">
              <w:rPr>
                <w:rFonts w:cs="Arial"/>
                <w:lang w:val="fr-CA"/>
              </w:rPr>
              <w:t>:</w:t>
            </w:r>
          </w:p>
        </w:tc>
      </w:tr>
      <w:tr w:rsidR="00B60E7F" w:rsidRPr="00301894" w:rsidTr="00041DFC">
        <w:trPr>
          <w:trHeight w:val="714"/>
        </w:trPr>
        <w:tc>
          <w:tcPr>
            <w:tcW w:w="4788" w:type="dxa"/>
            <w:gridSpan w:val="2"/>
            <w:vAlign w:val="center"/>
          </w:tcPr>
          <w:p w:rsidR="00B60E7F" w:rsidRPr="00301894" w:rsidRDefault="009915A5" w:rsidP="009915A5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t>Courriel </w:t>
            </w:r>
            <w:r w:rsidR="00B60E7F" w:rsidRPr="00301894">
              <w:rPr>
                <w:rFonts w:cs="Arial"/>
                <w:lang w:val="fr-CA"/>
              </w:rPr>
              <w:t>:</w:t>
            </w:r>
          </w:p>
        </w:tc>
        <w:tc>
          <w:tcPr>
            <w:tcW w:w="4790" w:type="dxa"/>
            <w:gridSpan w:val="3"/>
            <w:vAlign w:val="center"/>
          </w:tcPr>
          <w:p w:rsidR="00B60E7F" w:rsidRPr="00301894" w:rsidRDefault="009915A5" w:rsidP="009915A5">
            <w:pPr>
              <w:spacing w:before="120" w:line="360" w:lineRule="auto"/>
              <w:rPr>
                <w:rFonts w:cs="Arial"/>
                <w:lang w:val="fr-CA"/>
              </w:rPr>
            </w:pPr>
            <w:r w:rsidRPr="00301894">
              <w:rPr>
                <w:rFonts w:cs="Arial"/>
                <w:lang w:val="fr-CA"/>
              </w:rPr>
              <w:t>Numéro de téléphone :</w:t>
            </w:r>
          </w:p>
        </w:tc>
      </w:tr>
      <w:tr w:rsidR="00B60E7F" w:rsidRPr="00301894" w:rsidTr="00041DFC">
        <w:trPr>
          <w:trHeight w:val="412"/>
        </w:trPr>
        <w:tc>
          <w:tcPr>
            <w:tcW w:w="9578" w:type="dxa"/>
            <w:gridSpan w:val="5"/>
            <w:shd w:val="clear" w:color="auto" w:fill="CC007B"/>
            <w:vAlign w:val="center"/>
          </w:tcPr>
          <w:p w:rsidR="00B60E7F" w:rsidRPr="00301894" w:rsidRDefault="009915A5" w:rsidP="009915A5">
            <w:pPr>
              <w:spacing w:before="120" w:line="360" w:lineRule="auto"/>
              <w:rPr>
                <w:rFonts w:cs="Arial"/>
                <w:color w:val="FFFFFF" w:themeColor="background1"/>
                <w:szCs w:val="20"/>
                <w:lang w:val="fr-CA"/>
              </w:rPr>
            </w:pPr>
            <w:r w:rsidRPr="00301894">
              <w:rPr>
                <w:rFonts w:cs="Arial"/>
                <w:b/>
                <w:color w:val="FFFFFF" w:themeColor="background1"/>
                <w:szCs w:val="20"/>
                <w:lang w:val="fr-CA"/>
              </w:rPr>
              <w:t>RENSEIGNEMENTS SUR LE SUPERVISEUR</w:t>
            </w:r>
          </w:p>
        </w:tc>
      </w:tr>
      <w:tr w:rsidR="00B13A98" w:rsidRPr="00301894" w:rsidTr="005B6CA7">
        <w:tc>
          <w:tcPr>
            <w:tcW w:w="1668" w:type="dxa"/>
            <w:vAlign w:val="center"/>
          </w:tcPr>
          <w:p w:rsidR="00B60E7F" w:rsidRPr="00301894" w:rsidRDefault="00B60E7F" w:rsidP="009915A5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01894">
              <w:rPr>
                <w:rFonts w:cs="Arial"/>
                <w:szCs w:val="20"/>
                <w:lang w:val="fr-CA"/>
              </w:rPr>
              <w:t>Tit</w:t>
            </w:r>
            <w:r w:rsidR="009915A5" w:rsidRPr="00301894">
              <w:rPr>
                <w:rFonts w:cs="Arial"/>
                <w:szCs w:val="20"/>
                <w:lang w:val="fr-CA"/>
              </w:rPr>
              <w:t>r</w:t>
            </w:r>
            <w:r w:rsidRPr="00301894">
              <w:rPr>
                <w:rFonts w:cs="Arial"/>
                <w:szCs w:val="20"/>
                <w:lang w:val="fr-CA"/>
              </w:rPr>
              <w:t>e</w:t>
            </w:r>
            <w:r w:rsidR="009915A5" w:rsidRPr="00301894">
              <w:rPr>
                <w:rFonts w:cs="Arial"/>
                <w:szCs w:val="20"/>
                <w:lang w:val="fr-CA"/>
              </w:rPr>
              <w:t> </w:t>
            </w:r>
            <w:r w:rsidRPr="00301894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4716" w:type="dxa"/>
            <w:gridSpan w:val="3"/>
            <w:vAlign w:val="center"/>
          </w:tcPr>
          <w:p w:rsidR="00B60E7F" w:rsidRPr="00301894" w:rsidRDefault="009915A5" w:rsidP="009915A5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01894">
              <w:rPr>
                <w:rFonts w:cs="Arial"/>
                <w:szCs w:val="20"/>
                <w:lang w:val="fr-CA"/>
              </w:rPr>
              <w:t>Prénom </w:t>
            </w:r>
            <w:r w:rsidR="00B60E7F" w:rsidRPr="00301894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3194" w:type="dxa"/>
            <w:vAlign w:val="center"/>
          </w:tcPr>
          <w:p w:rsidR="00B60E7F" w:rsidRPr="00301894" w:rsidRDefault="009915A5" w:rsidP="009915A5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01894">
              <w:rPr>
                <w:rFonts w:cs="Arial"/>
                <w:szCs w:val="20"/>
                <w:lang w:val="fr-CA"/>
              </w:rPr>
              <w:t>Nom de famille </w:t>
            </w:r>
            <w:r w:rsidR="00B60E7F" w:rsidRPr="00301894">
              <w:rPr>
                <w:rFonts w:cs="Arial"/>
                <w:szCs w:val="20"/>
                <w:lang w:val="fr-CA"/>
              </w:rPr>
              <w:t xml:space="preserve">: </w:t>
            </w:r>
          </w:p>
        </w:tc>
      </w:tr>
      <w:tr w:rsidR="00B60E7F" w:rsidRPr="00301894" w:rsidTr="00041DFC">
        <w:tc>
          <w:tcPr>
            <w:tcW w:w="4788" w:type="dxa"/>
            <w:gridSpan w:val="2"/>
            <w:vAlign w:val="center"/>
          </w:tcPr>
          <w:p w:rsidR="00B60E7F" w:rsidRPr="00301894" w:rsidRDefault="009915A5" w:rsidP="009915A5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01894">
              <w:rPr>
                <w:rFonts w:cs="Arial"/>
                <w:szCs w:val="20"/>
                <w:lang w:val="fr-CA"/>
              </w:rPr>
              <w:t>Courriel </w:t>
            </w:r>
            <w:r w:rsidR="00B60E7F" w:rsidRPr="00301894">
              <w:rPr>
                <w:rFonts w:cs="Arial"/>
                <w:szCs w:val="20"/>
                <w:lang w:val="fr-CA"/>
              </w:rPr>
              <w:t>:</w:t>
            </w:r>
          </w:p>
        </w:tc>
        <w:tc>
          <w:tcPr>
            <w:tcW w:w="4790" w:type="dxa"/>
            <w:gridSpan w:val="3"/>
            <w:vAlign w:val="center"/>
          </w:tcPr>
          <w:p w:rsidR="00B60E7F" w:rsidRPr="00301894" w:rsidRDefault="009915A5" w:rsidP="009915A5">
            <w:pPr>
              <w:spacing w:before="120" w:line="360" w:lineRule="auto"/>
              <w:rPr>
                <w:rFonts w:cs="Arial"/>
                <w:szCs w:val="20"/>
                <w:lang w:val="fr-CA"/>
              </w:rPr>
            </w:pPr>
            <w:r w:rsidRPr="00301894">
              <w:rPr>
                <w:rFonts w:cs="Arial"/>
                <w:szCs w:val="20"/>
                <w:lang w:val="fr-CA"/>
              </w:rPr>
              <w:t>Numéro de téléphone </w:t>
            </w:r>
            <w:r w:rsidR="00B60E7F" w:rsidRPr="00301894">
              <w:rPr>
                <w:rFonts w:cs="Arial"/>
                <w:szCs w:val="20"/>
                <w:lang w:val="fr-CA"/>
              </w:rPr>
              <w:t>:</w:t>
            </w:r>
          </w:p>
        </w:tc>
      </w:tr>
    </w:tbl>
    <w:p w:rsidR="009915A5" w:rsidRPr="00301894" w:rsidRDefault="009915A5" w:rsidP="009915A5">
      <w:pPr>
        <w:widowControl w:val="0"/>
        <w:tabs>
          <w:tab w:val="num" w:pos="567"/>
        </w:tabs>
        <w:autoSpaceDE w:val="0"/>
        <w:autoSpaceDN w:val="0"/>
        <w:adjustRightInd w:val="0"/>
        <w:spacing w:after="200" w:line="240" w:lineRule="auto"/>
        <w:rPr>
          <w:lang w:val="fr-CA"/>
        </w:rPr>
      </w:pPr>
      <w:r w:rsidRPr="00301894">
        <w:rPr>
          <w:lang w:val="fr-CA"/>
        </w:rPr>
        <w:t xml:space="preserve">Veuillez inclure ce qui </w:t>
      </w:r>
      <w:r w:rsidR="006838C6">
        <w:rPr>
          <w:lang w:val="fr-CA"/>
        </w:rPr>
        <w:t>suit </w:t>
      </w:r>
      <w:r w:rsidRPr="00301894">
        <w:rPr>
          <w:lang w:val="fr-CA"/>
        </w:rPr>
        <w:t xml:space="preserve">: </w:t>
      </w:r>
    </w:p>
    <w:p w:rsidR="009915A5" w:rsidRPr="00301894" w:rsidRDefault="009915A5" w:rsidP="009915A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lang w:val="fr-CA"/>
        </w:rPr>
      </w:pPr>
      <w:r w:rsidRPr="00301894">
        <w:rPr>
          <w:lang w:val="fr-CA"/>
        </w:rPr>
        <w:t>Donnez un aperçu de vo</w:t>
      </w:r>
      <w:r w:rsidR="00301894">
        <w:rPr>
          <w:lang w:val="fr-CA"/>
        </w:rPr>
        <w:t xml:space="preserve">s intérêts de </w:t>
      </w:r>
      <w:r w:rsidRPr="00301894">
        <w:rPr>
          <w:lang w:val="fr-CA"/>
        </w:rPr>
        <w:t xml:space="preserve">recherche </w:t>
      </w:r>
      <w:r w:rsidR="00301894">
        <w:rPr>
          <w:lang w:val="fr-CA"/>
        </w:rPr>
        <w:t xml:space="preserve">actuels </w:t>
      </w:r>
      <w:r w:rsidRPr="00301894">
        <w:rPr>
          <w:lang w:val="fr-CA"/>
        </w:rPr>
        <w:t>et de toute expérience antérieure en développement des affaires, propriété intellectuelle et/ou entrepreneuriat (max. ½</w:t>
      </w:r>
      <w:r w:rsidR="00301894">
        <w:rPr>
          <w:lang w:val="fr-CA"/>
        </w:rPr>
        <w:t xml:space="preserve"> page</w:t>
      </w:r>
      <w:r w:rsidRPr="00301894">
        <w:rPr>
          <w:lang w:val="fr-CA"/>
        </w:rPr>
        <w:t>).</w:t>
      </w:r>
    </w:p>
    <w:p w:rsidR="009915A5" w:rsidRPr="00301894" w:rsidRDefault="009915A5" w:rsidP="009915A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lang w:val="fr-CA"/>
        </w:rPr>
      </w:pPr>
      <w:r w:rsidRPr="00301894">
        <w:rPr>
          <w:lang w:val="fr-CA"/>
        </w:rPr>
        <w:t>Décrivez comment l'information obtenue dans le cadre de cet atelier sera utilisée pour faire progresser votre projet de recherche ou votre perfectionnement professionnel (max. ½</w:t>
      </w:r>
      <w:r w:rsidR="00301894">
        <w:rPr>
          <w:lang w:val="fr-CA"/>
        </w:rPr>
        <w:t xml:space="preserve"> page</w:t>
      </w:r>
      <w:r w:rsidRPr="00301894">
        <w:rPr>
          <w:lang w:val="fr-CA"/>
        </w:rPr>
        <w:t>).</w:t>
      </w:r>
    </w:p>
    <w:p w:rsidR="009915A5" w:rsidRPr="00301894" w:rsidRDefault="00301894" w:rsidP="009915A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lang w:val="fr-CA"/>
        </w:rPr>
      </w:pPr>
      <w:r>
        <w:rPr>
          <w:lang w:val="fr-CA"/>
        </w:rPr>
        <w:t>F</w:t>
      </w:r>
      <w:r w:rsidR="009915A5" w:rsidRPr="00301894">
        <w:rPr>
          <w:lang w:val="fr-CA"/>
        </w:rPr>
        <w:t>ournissez votre CV.</w:t>
      </w:r>
    </w:p>
    <w:p w:rsidR="00F9423C" w:rsidRPr="00301894" w:rsidRDefault="009915A5" w:rsidP="009915A5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lang w:val="fr-CA"/>
        </w:rPr>
      </w:pPr>
      <w:r w:rsidRPr="00301894">
        <w:rPr>
          <w:lang w:val="fr-CA"/>
        </w:rPr>
        <w:t>Fourni</w:t>
      </w:r>
      <w:r w:rsidR="00301894">
        <w:rPr>
          <w:lang w:val="fr-CA"/>
        </w:rPr>
        <w:t>ssez</w:t>
      </w:r>
      <w:r w:rsidRPr="00301894">
        <w:rPr>
          <w:lang w:val="fr-CA"/>
        </w:rPr>
        <w:t xml:space="preserve"> une lettre d'appui de votre superviseur actuel (</w:t>
      </w:r>
      <w:r w:rsidR="00301894">
        <w:rPr>
          <w:lang w:val="fr-CA"/>
        </w:rPr>
        <w:t>un</w:t>
      </w:r>
      <w:r w:rsidRPr="00301894">
        <w:rPr>
          <w:lang w:val="fr-CA"/>
        </w:rPr>
        <w:t xml:space="preserve"> courriel est suffisant) </w:t>
      </w:r>
      <w:r w:rsidR="00301894">
        <w:rPr>
          <w:lang w:val="fr-CA"/>
        </w:rPr>
        <w:t>précisant</w:t>
      </w:r>
      <w:r w:rsidRPr="00301894">
        <w:rPr>
          <w:lang w:val="fr-CA"/>
        </w:rPr>
        <w:t xml:space="preserve"> comment votre présence</w:t>
      </w:r>
      <w:r w:rsidRPr="00301894">
        <w:rPr>
          <w:rFonts w:cs="Arial"/>
          <w:lang w:val="fr-CA"/>
        </w:rPr>
        <w:t xml:space="preserve"> à cet atelier profitera à votre formation et à votre perfectionnement professionnel. Les lettres doivent être envoyées directement par courrier électronique à l'OIRM à l'adresse </w:t>
      </w:r>
      <w:hyperlink r:id="rId9" w:history="1">
        <w:r w:rsidR="00E1600C" w:rsidRPr="00301894">
          <w:rPr>
            <w:rStyle w:val="Hyperlink"/>
            <w:lang w:val="fr-CA"/>
          </w:rPr>
          <w:t>oirm@oirm.ca</w:t>
        </w:r>
      </w:hyperlink>
      <w:r w:rsidR="00D33521" w:rsidRPr="00301894">
        <w:rPr>
          <w:rFonts w:cs="Arial"/>
          <w:lang w:val="fr-CA"/>
        </w:rPr>
        <w:t xml:space="preserve">, </w:t>
      </w:r>
      <w:r w:rsidRPr="00301894">
        <w:rPr>
          <w:rFonts w:cs="Arial"/>
          <w:lang w:val="fr-CA"/>
        </w:rPr>
        <w:t xml:space="preserve">avec </w:t>
      </w:r>
      <w:r w:rsidR="00301894">
        <w:rPr>
          <w:rFonts w:cs="Arial"/>
          <w:lang w:val="fr-CA"/>
        </w:rPr>
        <w:t>comme objet « </w:t>
      </w:r>
      <w:r w:rsidRPr="00301894">
        <w:rPr>
          <w:rFonts w:cs="Arial"/>
          <w:lang w:val="fr-CA"/>
        </w:rPr>
        <w:t>Atelier sur la PI et l'entrepreneuriat</w:t>
      </w:r>
      <w:r w:rsidR="00301894">
        <w:rPr>
          <w:rFonts w:cs="Arial"/>
          <w:lang w:val="fr-CA"/>
        </w:rPr>
        <w:t> »</w:t>
      </w:r>
      <w:r w:rsidRPr="00301894">
        <w:rPr>
          <w:rFonts w:cs="Arial"/>
          <w:lang w:val="fr-CA"/>
        </w:rPr>
        <w:t xml:space="preserve">, d'ici le </w:t>
      </w:r>
      <w:r w:rsidRPr="00301894">
        <w:rPr>
          <w:rFonts w:cs="Arial"/>
          <w:b/>
          <w:lang w:val="fr-CA"/>
        </w:rPr>
        <w:t>mercredi 18 juillet 2018</w:t>
      </w:r>
      <w:r w:rsidR="00E1600C" w:rsidRPr="00301894">
        <w:rPr>
          <w:b/>
          <w:lang w:val="fr-CA"/>
        </w:rPr>
        <w:t>.</w:t>
      </w:r>
    </w:p>
    <w:sectPr w:rsidR="00F9423C" w:rsidRPr="00301894" w:rsidSect="00820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F2" w:rsidRDefault="000755F2" w:rsidP="00F87CDE">
      <w:pPr>
        <w:spacing w:after="0" w:line="240" w:lineRule="auto"/>
      </w:pPr>
      <w:r>
        <w:separator/>
      </w:r>
    </w:p>
  </w:endnote>
  <w:endnote w:type="continuationSeparator" w:id="0">
    <w:p w:rsidR="000755F2" w:rsidRDefault="000755F2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C6" w:rsidRDefault="00683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28" w:rsidRPr="002632A3" w:rsidRDefault="00940528" w:rsidP="0092722C">
    <w:pPr>
      <w:pStyle w:val="Footer"/>
      <w:tabs>
        <w:tab w:val="clear" w:pos="9360"/>
        <w:tab w:val="left" w:pos="11057"/>
      </w:tabs>
      <w:ind w:right="-567"/>
      <w:rPr>
        <w:color w:val="5C667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C6" w:rsidRDefault="00683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F2" w:rsidRDefault="000755F2" w:rsidP="00F87CDE">
      <w:pPr>
        <w:spacing w:after="0" w:line="240" w:lineRule="auto"/>
      </w:pPr>
      <w:r>
        <w:separator/>
      </w:r>
    </w:p>
  </w:footnote>
  <w:footnote w:type="continuationSeparator" w:id="0">
    <w:p w:rsidR="000755F2" w:rsidRDefault="000755F2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C6" w:rsidRDefault="00683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22C" w:rsidRPr="009C7735" w:rsidRDefault="0016711D" w:rsidP="0092722C">
    <w:pPr>
      <w:pStyle w:val="Header"/>
      <w:tabs>
        <w:tab w:val="clear" w:pos="9360"/>
        <w:tab w:val="right" w:pos="10065"/>
      </w:tabs>
      <w:jc w:val="center"/>
      <w:rPr>
        <w:color w:val="5C6670"/>
      </w:rPr>
    </w:pPr>
    <w:r>
      <w:rPr>
        <w:noProof/>
        <w:lang w:val="fr-CA" w:eastAsia="fr-CA"/>
      </w:rPr>
      <w:drawing>
        <wp:inline distT="0" distB="0" distL="0" distR="0">
          <wp:extent cx="5505751" cy="1661502"/>
          <wp:effectExtent l="0" t="0" r="6350" b="0"/>
          <wp:docPr id="2" name="Picture 2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73" cy="167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528" w:rsidRPr="009C7735" w:rsidRDefault="00405FDB" w:rsidP="0092722C">
    <w:pPr>
      <w:pStyle w:val="Header"/>
      <w:jc w:val="center"/>
      <w:rPr>
        <w:color w:val="5C6670"/>
      </w:rPr>
    </w:pPr>
    <w:r w:rsidRPr="00405FDB">
      <w:rPr>
        <w:noProof/>
        <w:color w:val="5C6670"/>
      </w:rPr>
      <w:t xml:space="preserve"> </w:t>
    </w:r>
    <w:r w:rsidR="000755F2">
      <w:rPr>
        <w:noProof/>
      </w:rPr>
      <w:object w:dxaOrig="9360" w:dyaOrig="12760" w14:anchorId="326C7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9.35pt;height:639.8pt;mso-width-percent:0;mso-height-percent:0;mso-width-percent:0;mso-height-percent:0">
          <v:imagedata r:id="rId2" o:title=""/>
        </v:shape>
        <o:OLEObject Type="Embed" ProgID="Word.Document.12" ShapeID="_x0000_i1025" DrawAspect="Content" ObjectID="_1587154736" r:id="rId3">
          <o:FieldCodes>\s</o:FieldCodes>
        </o:OLEObject>
      </w:object>
    </w:r>
    <w:r w:rsidR="0016711D">
      <w:rPr>
        <w:noProof/>
        <w:lang w:val="fr-CA" w:eastAsia="fr-CA"/>
      </w:rPr>
      <w:drawing>
        <wp:inline distT="0" distB="0" distL="0" distR="0">
          <wp:extent cx="5935980" cy="1791335"/>
          <wp:effectExtent l="0" t="0" r="7620" b="12065"/>
          <wp:docPr id="1" name="Picture 1" descr="../../../../../Desktop/Screen%20Shot%202017-06-06%20at%2012.03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7-06-06%20at%2012.03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C6" w:rsidRDefault="00683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CDE"/>
    <w:rsid w:val="00015F07"/>
    <w:rsid w:val="00023635"/>
    <w:rsid w:val="00041DFC"/>
    <w:rsid w:val="00044509"/>
    <w:rsid w:val="000755F2"/>
    <w:rsid w:val="000B221E"/>
    <w:rsid w:val="0016711D"/>
    <w:rsid w:val="00176A4D"/>
    <w:rsid w:val="00181276"/>
    <w:rsid w:val="001B369A"/>
    <w:rsid w:val="001E74ED"/>
    <w:rsid w:val="002070FB"/>
    <w:rsid w:val="00244BC2"/>
    <w:rsid w:val="002632A3"/>
    <w:rsid w:val="00272C5B"/>
    <w:rsid w:val="00286A20"/>
    <w:rsid w:val="002A17EE"/>
    <w:rsid w:val="00301578"/>
    <w:rsid w:val="00301894"/>
    <w:rsid w:val="00313A0E"/>
    <w:rsid w:val="0036747E"/>
    <w:rsid w:val="00386A6E"/>
    <w:rsid w:val="003C77C8"/>
    <w:rsid w:val="00405FDB"/>
    <w:rsid w:val="0042548E"/>
    <w:rsid w:val="00432A7D"/>
    <w:rsid w:val="00437ACF"/>
    <w:rsid w:val="00441C28"/>
    <w:rsid w:val="004423CE"/>
    <w:rsid w:val="00483A65"/>
    <w:rsid w:val="004A0FB0"/>
    <w:rsid w:val="004A29A6"/>
    <w:rsid w:val="004A53BC"/>
    <w:rsid w:val="005536EE"/>
    <w:rsid w:val="005A278A"/>
    <w:rsid w:val="005B6CA7"/>
    <w:rsid w:val="005E2AD8"/>
    <w:rsid w:val="006177C7"/>
    <w:rsid w:val="006313BE"/>
    <w:rsid w:val="00632723"/>
    <w:rsid w:val="00632766"/>
    <w:rsid w:val="00680FA7"/>
    <w:rsid w:val="006838C6"/>
    <w:rsid w:val="00683AD5"/>
    <w:rsid w:val="00693F03"/>
    <w:rsid w:val="006F3AA6"/>
    <w:rsid w:val="007001C1"/>
    <w:rsid w:val="0079132B"/>
    <w:rsid w:val="007A2138"/>
    <w:rsid w:val="007A366A"/>
    <w:rsid w:val="007B2CEA"/>
    <w:rsid w:val="00801F63"/>
    <w:rsid w:val="00820D35"/>
    <w:rsid w:val="0084712F"/>
    <w:rsid w:val="00890F4E"/>
    <w:rsid w:val="00892CED"/>
    <w:rsid w:val="008D0AB5"/>
    <w:rsid w:val="008D3649"/>
    <w:rsid w:val="008E2442"/>
    <w:rsid w:val="0092722C"/>
    <w:rsid w:val="00940528"/>
    <w:rsid w:val="00956FF9"/>
    <w:rsid w:val="009915A5"/>
    <w:rsid w:val="009B051D"/>
    <w:rsid w:val="009C7735"/>
    <w:rsid w:val="009D1F9E"/>
    <w:rsid w:val="009E0645"/>
    <w:rsid w:val="00A0471C"/>
    <w:rsid w:val="00A363B7"/>
    <w:rsid w:val="00A744F5"/>
    <w:rsid w:val="00A825B2"/>
    <w:rsid w:val="00AA38A0"/>
    <w:rsid w:val="00AE1302"/>
    <w:rsid w:val="00B13A98"/>
    <w:rsid w:val="00B60E7F"/>
    <w:rsid w:val="00BB113F"/>
    <w:rsid w:val="00BC1ED8"/>
    <w:rsid w:val="00BD4C70"/>
    <w:rsid w:val="00C02253"/>
    <w:rsid w:val="00C46050"/>
    <w:rsid w:val="00CC325F"/>
    <w:rsid w:val="00CD3372"/>
    <w:rsid w:val="00CD5321"/>
    <w:rsid w:val="00CF56AE"/>
    <w:rsid w:val="00D2558F"/>
    <w:rsid w:val="00D33521"/>
    <w:rsid w:val="00D846EE"/>
    <w:rsid w:val="00E1600C"/>
    <w:rsid w:val="00E242D5"/>
    <w:rsid w:val="00E31564"/>
    <w:rsid w:val="00EA1546"/>
    <w:rsid w:val="00EA3360"/>
    <w:rsid w:val="00EE01BE"/>
    <w:rsid w:val="00EE7435"/>
    <w:rsid w:val="00F01E51"/>
    <w:rsid w:val="00F317CB"/>
    <w:rsid w:val="00F7569F"/>
    <w:rsid w:val="00F80608"/>
    <w:rsid w:val="00F844BC"/>
    <w:rsid w:val="00F87CDE"/>
    <w:rsid w:val="00F9423C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111AC"/>
  <w15:docId w15:val="{FD5FEADC-3EFF-8340-872B-7D0FCD6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1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B113F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98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rm.ca/oirm-scientis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irm@oirm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irm@oirm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594</Words>
  <Characters>3499</Characters>
  <Application>Microsoft Office Word</Application>
  <DocSecurity>0</DocSecurity>
  <Lines>79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Philippe Lauzon</cp:lastModifiedBy>
  <cp:revision>7</cp:revision>
  <cp:lastPrinted>2016-11-18T16:41:00Z</cp:lastPrinted>
  <dcterms:created xsi:type="dcterms:W3CDTF">2018-05-04T18:26:00Z</dcterms:created>
  <dcterms:modified xsi:type="dcterms:W3CDTF">2018-05-06T21:32:00Z</dcterms:modified>
</cp:coreProperties>
</file>