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6A95" w14:textId="79C543C3" w:rsidR="00C472B4" w:rsidRPr="00F1622B" w:rsidRDefault="00F93400" w:rsidP="00F00D77">
      <w:pPr>
        <w:jc w:val="center"/>
        <w:rPr>
          <w:rFonts w:asciiTheme="minorHAnsi" w:eastAsia="Times New Roman" w:hAnsiTheme="minorHAnsi" w:cstheme="minorHAnsi"/>
          <w:color w:val="0073CF"/>
          <w:sz w:val="32"/>
          <w:szCs w:val="32"/>
        </w:rPr>
      </w:pPr>
      <w:r w:rsidRPr="00F1622B">
        <w:rPr>
          <w:rFonts w:asciiTheme="minorHAnsi" w:hAnsiTheme="minorHAnsi" w:cstheme="minorHAnsi"/>
          <w:color w:val="0073CF"/>
          <w:sz w:val="32"/>
        </w:rPr>
        <w:t>Programme de soutien à la recherche innovante</w:t>
      </w:r>
    </w:p>
    <w:p w14:paraId="4F9BD99D" w14:textId="5BF9F445" w:rsidR="00285983" w:rsidRPr="00F1622B" w:rsidRDefault="00285983" w:rsidP="00A507D6">
      <w:pPr>
        <w:jc w:val="center"/>
        <w:rPr>
          <w:rFonts w:asciiTheme="minorHAnsi" w:hAnsiTheme="minorHAnsi" w:cstheme="minorHAnsi"/>
          <w:b/>
          <w:sz w:val="32"/>
          <w:szCs w:val="32"/>
        </w:rPr>
      </w:pPr>
      <w:r w:rsidRPr="00F1622B">
        <w:rPr>
          <w:rFonts w:asciiTheme="minorHAnsi" w:hAnsiTheme="minorHAnsi" w:cstheme="minorHAnsi"/>
          <w:b/>
          <w:sz w:val="32"/>
        </w:rPr>
        <w:t>Formulaire de demande</w:t>
      </w:r>
    </w:p>
    <w:p w14:paraId="45BFDE6F" w14:textId="437521C0" w:rsidR="00C472B4" w:rsidRPr="00F1622B" w:rsidRDefault="00285983" w:rsidP="00FA2C3B">
      <w:pPr>
        <w:ind w:left="-709"/>
        <w:rPr>
          <w:rFonts w:asciiTheme="minorHAnsi" w:hAnsiTheme="minorHAnsi" w:cstheme="minorHAnsi"/>
          <w:sz w:val="24"/>
          <w:szCs w:val="24"/>
        </w:rPr>
      </w:pPr>
      <w:r w:rsidRPr="00F1622B">
        <w:rPr>
          <w:rFonts w:asciiTheme="minorHAnsi" w:hAnsiTheme="minorHAnsi" w:cstheme="minorHAnsi"/>
          <w:sz w:val="24"/>
        </w:rPr>
        <w:t xml:space="preserve">Veuillez consulter les </w:t>
      </w:r>
      <w:r w:rsidRPr="00F1622B">
        <w:rPr>
          <w:rFonts w:asciiTheme="minorHAnsi" w:hAnsiTheme="minorHAnsi" w:cstheme="minorHAnsi"/>
          <w:sz w:val="24"/>
          <w:u w:val="single"/>
        </w:rPr>
        <w:t>Lignes directrices du Programme de soutien à la recherche innovante</w:t>
      </w:r>
      <w:r w:rsidRPr="00F1622B">
        <w:rPr>
          <w:rFonts w:asciiTheme="minorHAnsi" w:hAnsiTheme="minorHAnsi" w:cstheme="minorHAnsi"/>
          <w:sz w:val="24"/>
        </w:rPr>
        <w:t xml:space="preserve"> avant de remplir ce formulaire de demande.</w:t>
      </w:r>
    </w:p>
    <w:tbl>
      <w:tblPr>
        <w:tblStyle w:val="TableGrid"/>
        <w:tblW w:w="10343"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shd w:val="clear" w:color="auto" w:fill="0373CF"/>
        <w:tblLook w:val="04A0" w:firstRow="1" w:lastRow="0" w:firstColumn="1" w:lastColumn="0" w:noHBand="0" w:noVBand="1"/>
      </w:tblPr>
      <w:tblGrid>
        <w:gridCol w:w="10343"/>
      </w:tblGrid>
      <w:tr w:rsidR="00C472B4" w:rsidRPr="00F1622B" w14:paraId="63C4BF85" w14:textId="77777777" w:rsidTr="004876E4">
        <w:trPr>
          <w:trHeight w:val="653"/>
        </w:trPr>
        <w:tc>
          <w:tcPr>
            <w:tcW w:w="10343" w:type="dxa"/>
            <w:shd w:val="clear" w:color="auto" w:fill="0373CF"/>
            <w:vAlign w:val="center"/>
          </w:tcPr>
          <w:p w14:paraId="29AA4E7C" w14:textId="6AA5EB96" w:rsidR="00C472B4" w:rsidRPr="00F1622B" w:rsidRDefault="00C472B4" w:rsidP="006A243D">
            <w:pPr>
              <w:rPr>
                <w:rFonts w:asciiTheme="minorHAnsi" w:hAnsiTheme="minorHAnsi" w:cstheme="minorHAnsi"/>
                <w:b/>
                <w:color w:val="FFFFFF" w:themeColor="background1"/>
                <w:sz w:val="24"/>
                <w:szCs w:val="24"/>
              </w:rPr>
            </w:pPr>
            <w:r w:rsidRPr="00F1622B">
              <w:rPr>
                <w:rFonts w:asciiTheme="minorHAnsi" w:hAnsiTheme="minorHAnsi" w:cstheme="minorHAnsi"/>
                <w:color w:val="FFFFFF" w:themeColor="background1"/>
                <w:sz w:val="24"/>
              </w:rPr>
              <w:t xml:space="preserve">La date limite de transmission du dossier de demande de subvention dûment rempli à l’adresse </w:t>
            </w:r>
            <w:hyperlink r:id="rId11">
              <w:r w:rsidRPr="00F1622B">
                <w:rPr>
                  <w:rStyle w:val="Hyperlink"/>
                  <w:rFonts w:asciiTheme="minorHAnsi" w:hAnsiTheme="minorHAnsi" w:cstheme="minorHAnsi"/>
                  <w:color w:val="FFFFFF" w:themeColor="background1"/>
                  <w:sz w:val="24"/>
                </w:rPr>
                <w:t>info@stemcellnetwork.ca</w:t>
              </w:r>
            </w:hyperlink>
            <w:r w:rsidRPr="00F1622B">
              <w:rPr>
                <w:rFonts w:asciiTheme="minorHAnsi" w:hAnsiTheme="minorHAnsi" w:cstheme="minorHAnsi"/>
                <w:color w:val="FFFFFF" w:themeColor="background1"/>
                <w:sz w:val="24"/>
              </w:rPr>
              <w:t xml:space="preserve"> est le </w:t>
            </w:r>
            <w:r w:rsidRPr="00F1622B">
              <w:rPr>
                <w:rFonts w:asciiTheme="minorHAnsi" w:hAnsiTheme="minorHAnsi" w:cstheme="minorHAnsi"/>
                <w:b/>
                <w:color w:val="FFFFFF" w:themeColor="background1"/>
                <w:sz w:val="24"/>
              </w:rPr>
              <w:t>mercredi 1</w:t>
            </w:r>
            <w:r w:rsidRPr="00F1622B">
              <w:rPr>
                <w:rFonts w:asciiTheme="minorHAnsi" w:hAnsiTheme="minorHAnsi" w:cstheme="minorHAnsi"/>
                <w:b/>
                <w:color w:val="FFFFFF" w:themeColor="background1"/>
                <w:sz w:val="24"/>
                <w:vertAlign w:val="superscript"/>
              </w:rPr>
              <w:t>er</w:t>
            </w:r>
            <w:r w:rsidRPr="00F1622B">
              <w:rPr>
                <w:rFonts w:asciiTheme="minorHAnsi" w:hAnsiTheme="minorHAnsi" w:cstheme="minorHAnsi"/>
                <w:b/>
                <w:color w:val="FFFFFF" w:themeColor="background1"/>
                <w:sz w:val="24"/>
              </w:rPr>
              <w:t xml:space="preserve"> avril 2020, à 23 h 59, heure du Pacifique.</w:t>
            </w:r>
          </w:p>
          <w:p w14:paraId="6CC52FB9" w14:textId="6A1A5E56" w:rsidR="00813AF8" w:rsidRPr="00F1622B" w:rsidRDefault="00813AF8" w:rsidP="006A243D">
            <w:pPr>
              <w:rPr>
                <w:rFonts w:asciiTheme="minorHAnsi" w:hAnsiTheme="minorHAnsi" w:cstheme="minorHAnsi"/>
                <w:sz w:val="24"/>
                <w:szCs w:val="24"/>
              </w:rPr>
            </w:pPr>
            <w:r w:rsidRPr="00F1622B">
              <w:rPr>
                <w:rFonts w:asciiTheme="minorHAnsi" w:hAnsiTheme="minorHAnsi" w:cstheme="minorHAnsi"/>
                <w:color w:val="FFFFFF" w:themeColor="background1"/>
                <w:sz w:val="24"/>
              </w:rPr>
              <w:t xml:space="preserve">Un courriel de confirmation sera envoyé par le RCS dans les 48 heures suivant la réception du dossier de demande. Si </w:t>
            </w:r>
            <w:r w:rsidRPr="00F1622B">
              <w:rPr>
                <w:rFonts w:asciiTheme="minorHAnsi" w:hAnsiTheme="minorHAnsi" w:cstheme="minorHAnsi"/>
                <w:b/>
                <w:color w:val="FFFFFF" w:themeColor="background1"/>
                <w:sz w:val="24"/>
              </w:rPr>
              <w:t>AUCUN</w:t>
            </w:r>
            <w:r w:rsidR="00C14578" w:rsidRPr="00F1622B">
              <w:rPr>
                <w:rFonts w:asciiTheme="minorHAnsi" w:hAnsiTheme="minorHAnsi" w:cstheme="minorHAnsi"/>
                <w:b/>
                <w:color w:val="FFFFFF" w:themeColor="background1"/>
                <w:sz w:val="24"/>
              </w:rPr>
              <w:t xml:space="preserve"> </w:t>
            </w:r>
            <w:r w:rsidRPr="00F1622B">
              <w:rPr>
                <w:rFonts w:asciiTheme="minorHAnsi" w:hAnsiTheme="minorHAnsi" w:cstheme="minorHAnsi"/>
                <w:color w:val="FFFFFF" w:themeColor="background1"/>
                <w:sz w:val="24"/>
              </w:rPr>
              <w:t xml:space="preserve">courriel de confirmation </w:t>
            </w:r>
            <w:r w:rsidRPr="00F1622B">
              <w:rPr>
                <w:rFonts w:asciiTheme="minorHAnsi" w:hAnsiTheme="minorHAnsi" w:cstheme="minorHAnsi"/>
                <w:b/>
                <w:color w:val="FFFFFF" w:themeColor="background1"/>
                <w:sz w:val="24"/>
              </w:rPr>
              <w:t>N’EST</w:t>
            </w:r>
            <w:r w:rsidRPr="00F1622B">
              <w:rPr>
                <w:rFonts w:asciiTheme="minorHAnsi" w:hAnsiTheme="minorHAnsi" w:cstheme="minorHAnsi"/>
                <w:color w:val="FFFFFF" w:themeColor="background1"/>
                <w:sz w:val="24"/>
              </w:rPr>
              <w:t xml:space="preserve"> reçu du RCS dans les 48 heures suivant la transmission de la demande,</w:t>
            </w:r>
            <w:r w:rsidR="00C14578" w:rsidRPr="00F1622B">
              <w:rPr>
                <w:rFonts w:asciiTheme="minorHAnsi" w:hAnsiTheme="minorHAnsi" w:cstheme="minorHAnsi"/>
                <w:color w:val="FFFFFF" w:themeColor="background1"/>
                <w:sz w:val="24"/>
              </w:rPr>
              <w:t xml:space="preserve"> </w:t>
            </w:r>
            <w:r w:rsidRPr="00F1622B">
              <w:rPr>
                <w:rFonts w:asciiTheme="minorHAnsi" w:hAnsiTheme="minorHAnsi" w:cstheme="minorHAnsi"/>
                <w:b/>
                <w:color w:val="FFFFFF" w:themeColor="background1"/>
                <w:sz w:val="24"/>
              </w:rPr>
              <w:t>c’est au demandeur principal qu’incombera la responsabilité</w:t>
            </w:r>
            <w:r w:rsidRPr="00F1622B">
              <w:rPr>
                <w:rFonts w:asciiTheme="minorHAnsi" w:hAnsiTheme="minorHAnsi" w:cstheme="minorHAnsi"/>
                <w:color w:val="FFFFFF" w:themeColor="background1"/>
                <w:sz w:val="24"/>
              </w:rPr>
              <w:t xml:space="preserve"> de communiquer avec le RCS et de s’assurer que le dossier a été reçu par le RCS.</w:t>
            </w:r>
          </w:p>
        </w:tc>
      </w:tr>
    </w:tbl>
    <w:p w14:paraId="0DF44024" w14:textId="77777777" w:rsidR="00C472B4" w:rsidRPr="00F1622B" w:rsidRDefault="00C472B4" w:rsidP="00A507D6">
      <w:pPr>
        <w:ind w:left="-709"/>
        <w:rPr>
          <w:rFonts w:asciiTheme="minorHAnsi" w:hAnsiTheme="minorHAnsi" w:cstheme="minorHAnsi"/>
          <w:sz w:val="24"/>
          <w:szCs w:val="24"/>
          <w:u w:val="single"/>
        </w:rPr>
      </w:pPr>
    </w:p>
    <w:p w14:paraId="6E4D4AFD" w14:textId="0FB3A52E" w:rsidR="00C472B4" w:rsidRPr="00F1622B" w:rsidRDefault="00C472B4" w:rsidP="00FA2C3B">
      <w:pPr>
        <w:ind w:left="-709"/>
        <w:rPr>
          <w:rFonts w:asciiTheme="minorHAnsi" w:hAnsiTheme="minorHAnsi" w:cstheme="minorHAnsi"/>
          <w:b/>
          <w:sz w:val="24"/>
          <w:szCs w:val="24"/>
          <w:u w:val="single"/>
        </w:rPr>
      </w:pPr>
      <w:r w:rsidRPr="00F1622B">
        <w:rPr>
          <w:rFonts w:asciiTheme="minorHAnsi" w:hAnsiTheme="minorHAnsi" w:cstheme="minorHAnsi"/>
          <w:b/>
          <w:sz w:val="24"/>
          <w:u w:val="single"/>
        </w:rPr>
        <w:t>Le dossier de demande complet doit contenir les documents suivants :</w:t>
      </w:r>
    </w:p>
    <w:p w14:paraId="311E41C1" w14:textId="1C01B562" w:rsidR="00AD4DE2" w:rsidRPr="00F1622B" w:rsidRDefault="00AD4DE2" w:rsidP="006A243D">
      <w:pPr>
        <w:spacing w:after="0" w:line="240" w:lineRule="auto"/>
        <w:ind w:left="-709"/>
        <w:rPr>
          <w:rFonts w:asciiTheme="minorHAnsi" w:hAnsiTheme="minorHAnsi" w:cstheme="minorHAnsi"/>
          <w:b/>
          <w:sz w:val="24"/>
          <w:szCs w:val="24"/>
        </w:rPr>
      </w:pPr>
      <w:r w:rsidRPr="00F1622B">
        <w:rPr>
          <w:rFonts w:asciiTheme="minorHAnsi" w:hAnsiTheme="minorHAnsi" w:cstheme="minorHAnsi"/>
          <w:b/>
          <w:sz w:val="24"/>
        </w:rPr>
        <w:t>Le formulaire de demande (document 1)</w:t>
      </w:r>
    </w:p>
    <w:p w14:paraId="0A861227" w14:textId="2D2A22F7" w:rsidR="00285983" w:rsidRPr="00F1622B" w:rsidRDefault="00AD4DE2" w:rsidP="007C5DF1">
      <w:pPr>
        <w:spacing w:after="0"/>
        <w:ind w:left="-709"/>
        <w:jc w:val="both"/>
        <w:rPr>
          <w:rFonts w:asciiTheme="minorHAnsi" w:hAnsiTheme="minorHAnsi" w:cstheme="minorHAnsi"/>
          <w:sz w:val="24"/>
          <w:szCs w:val="24"/>
        </w:rPr>
      </w:pPr>
      <w:r w:rsidRPr="00F1622B">
        <w:rPr>
          <w:rFonts w:asciiTheme="minorHAnsi" w:hAnsiTheme="minorHAnsi" w:cstheme="minorHAnsi"/>
          <w:sz w:val="24"/>
        </w:rPr>
        <w:t xml:space="preserve">Un seul document Word incluant les sections 1 à 13 du formulaire de demande dûment remplies (simple interligne, </w:t>
      </w:r>
      <w:r w:rsidRPr="00F1622B">
        <w:rPr>
          <w:rFonts w:asciiTheme="minorHAnsi" w:hAnsiTheme="minorHAnsi" w:cstheme="minorHAnsi"/>
          <w:sz w:val="24"/>
          <w:u w:val="single"/>
        </w:rPr>
        <w:t>police Calibri 12 points</w:t>
      </w:r>
      <w:r w:rsidRPr="00F1622B">
        <w:rPr>
          <w:rFonts w:asciiTheme="minorHAnsi" w:hAnsiTheme="minorHAnsi" w:cstheme="minorHAnsi"/>
          <w:sz w:val="24"/>
        </w:rPr>
        <w:t xml:space="preserve"> avec des marges d’un pouce) doit être envoyé. Inscrire le nom du chargé de projet dans l’en-tête du document et dans le nom du fichier (ex. : Joe Smith.docx). Vous pouvez supprimer les instructions relatives à chacune des sections, mais assurez-vous </w:t>
      </w:r>
      <w:r w:rsidRPr="00F1622B">
        <w:rPr>
          <w:rFonts w:asciiTheme="minorHAnsi" w:hAnsiTheme="minorHAnsi" w:cstheme="minorHAnsi"/>
          <w:sz w:val="24"/>
          <w:u w:val="single"/>
        </w:rPr>
        <w:t>de ne pas supprimer les titres des sections.</w:t>
      </w:r>
      <w:r w:rsidRPr="00F1622B">
        <w:rPr>
          <w:rFonts w:asciiTheme="minorHAnsi" w:hAnsiTheme="minorHAnsi" w:cstheme="minorHAnsi"/>
          <w:sz w:val="24"/>
        </w:rPr>
        <w:t xml:space="preserve"> Prière de faire parvenir ce document en format WORD (ne pas le convertir pas en PDF).</w:t>
      </w:r>
    </w:p>
    <w:p w14:paraId="0969CC59" w14:textId="77777777" w:rsidR="00AD4DE2" w:rsidRPr="00F1622B" w:rsidRDefault="00AD4DE2">
      <w:pPr>
        <w:spacing w:after="0" w:line="240" w:lineRule="auto"/>
        <w:ind w:left="-709"/>
        <w:rPr>
          <w:rFonts w:asciiTheme="minorHAnsi" w:hAnsiTheme="minorHAnsi" w:cstheme="minorHAnsi"/>
          <w:b/>
          <w:sz w:val="24"/>
          <w:szCs w:val="24"/>
        </w:rPr>
      </w:pPr>
    </w:p>
    <w:p w14:paraId="7C641E8A" w14:textId="77777777" w:rsidR="00AD4DE2" w:rsidRPr="00F1622B" w:rsidRDefault="00AD4DE2">
      <w:pPr>
        <w:spacing w:after="0"/>
        <w:ind w:left="-709"/>
        <w:rPr>
          <w:rFonts w:asciiTheme="minorHAnsi" w:hAnsiTheme="minorHAnsi" w:cstheme="minorHAnsi"/>
          <w:b/>
          <w:sz w:val="24"/>
          <w:szCs w:val="24"/>
        </w:rPr>
      </w:pPr>
      <w:r w:rsidRPr="00F1622B">
        <w:rPr>
          <w:rFonts w:asciiTheme="minorHAnsi" w:hAnsiTheme="minorHAnsi" w:cstheme="minorHAnsi"/>
          <w:b/>
          <w:sz w:val="24"/>
        </w:rPr>
        <w:t>Les curriculum vitæ des chercheurs (document 2)</w:t>
      </w:r>
    </w:p>
    <w:p w14:paraId="54730ED3" w14:textId="33720CC1" w:rsidR="00285983" w:rsidRPr="00F1622B" w:rsidRDefault="00726976">
      <w:pPr>
        <w:spacing w:after="0"/>
        <w:ind w:left="-709"/>
        <w:jc w:val="both"/>
        <w:rPr>
          <w:rStyle w:val="Hyperlink"/>
          <w:rFonts w:asciiTheme="minorHAnsi" w:hAnsiTheme="minorHAnsi" w:cstheme="minorHAnsi"/>
          <w:color w:val="auto"/>
          <w:sz w:val="24"/>
          <w:szCs w:val="24"/>
          <w:u w:val="none"/>
        </w:rPr>
      </w:pPr>
      <w:r w:rsidRPr="00F1622B">
        <w:rPr>
          <w:rFonts w:asciiTheme="minorHAnsi" w:hAnsiTheme="minorHAnsi" w:cstheme="minorHAnsi"/>
          <w:sz w:val="24"/>
        </w:rPr>
        <w:t>Fournir un seul fichier PDF comprenant un CV commun canadien complet produit selon les exigences normalisées des IRSC (type CV académique) </w:t>
      </w:r>
      <w:hyperlink r:id="rId12">
        <w:r w:rsidRPr="00F1622B">
          <w:rPr>
            <w:rFonts w:asciiTheme="minorHAnsi" w:hAnsiTheme="minorHAnsi" w:cstheme="minorHAnsi"/>
          </w:rPr>
          <w:t>http://www.cihr-irsc.gc.ca/f/45641.html</w:t>
        </w:r>
      </w:hyperlink>
      <w:r w:rsidRPr="00F1622B">
        <w:rPr>
          <w:rStyle w:val="Hyperlink"/>
          <w:rFonts w:asciiTheme="minorHAnsi" w:hAnsiTheme="minorHAnsi" w:cstheme="minorHAnsi"/>
          <w:color w:val="auto"/>
          <w:sz w:val="24"/>
          <w:u w:val="none"/>
        </w:rPr>
        <w:t xml:space="preserve"> pour chaque chercheur désirant obtenir une subvention. Ne pas fournir de CV et de publications pour les collaborateurs ou les stagiaires. Ne pas fournir votre CV en ligne aux IRSC. </w:t>
      </w:r>
      <w:r w:rsidR="00C14578" w:rsidRPr="00F1622B">
        <w:rPr>
          <w:rStyle w:val="Hyperlink"/>
          <w:rFonts w:asciiTheme="minorHAnsi" w:hAnsiTheme="minorHAnsi" w:cstheme="minorHAnsi"/>
          <w:color w:val="auto"/>
          <w:sz w:val="24"/>
          <w:u w:val="none"/>
        </w:rPr>
        <w:t>Visualiser</w:t>
      </w:r>
      <w:r w:rsidRPr="00F1622B">
        <w:rPr>
          <w:rStyle w:val="Hyperlink"/>
          <w:rFonts w:asciiTheme="minorHAnsi" w:hAnsiTheme="minorHAnsi" w:cstheme="minorHAnsi"/>
          <w:color w:val="auto"/>
          <w:sz w:val="24"/>
          <w:u w:val="none"/>
        </w:rPr>
        <w:t xml:space="preserve"> plutôt le document (grâce aux fonctions d’impression) et </w:t>
      </w:r>
      <w:r w:rsidR="00C14578" w:rsidRPr="00F1622B">
        <w:rPr>
          <w:rStyle w:val="Hyperlink"/>
          <w:rFonts w:asciiTheme="minorHAnsi" w:hAnsiTheme="minorHAnsi" w:cstheme="minorHAnsi"/>
          <w:color w:val="auto"/>
          <w:sz w:val="24"/>
          <w:u w:val="none"/>
        </w:rPr>
        <w:t>l’</w:t>
      </w:r>
      <w:r w:rsidRPr="00F1622B">
        <w:rPr>
          <w:rStyle w:val="Hyperlink"/>
          <w:rFonts w:asciiTheme="minorHAnsi" w:hAnsiTheme="minorHAnsi" w:cstheme="minorHAnsi"/>
          <w:color w:val="auto"/>
          <w:sz w:val="24"/>
          <w:u w:val="none"/>
        </w:rPr>
        <w:t>enregistre</w:t>
      </w:r>
      <w:r w:rsidR="00C14578" w:rsidRPr="00F1622B">
        <w:rPr>
          <w:rStyle w:val="Hyperlink"/>
          <w:rFonts w:asciiTheme="minorHAnsi" w:hAnsiTheme="minorHAnsi" w:cstheme="minorHAnsi"/>
          <w:color w:val="auto"/>
          <w:sz w:val="24"/>
          <w:u w:val="none"/>
        </w:rPr>
        <w:t>r</w:t>
      </w:r>
      <w:r w:rsidRPr="00F1622B">
        <w:rPr>
          <w:rStyle w:val="Hyperlink"/>
          <w:rFonts w:asciiTheme="minorHAnsi" w:hAnsiTheme="minorHAnsi" w:cstheme="minorHAnsi"/>
          <w:color w:val="auto"/>
          <w:sz w:val="24"/>
          <w:u w:val="none"/>
        </w:rPr>
        <w:t xml:space="preserve"> en fichier PDF. Voir la section 2 du formulaire de demande pour les détails.</w:t>
      </w:r>
    </w:p>
    <w:p w14:paraId="1B826162" w14:textId="77777777" w:rsidR="00AD4DE2" w:rsidRPr="00F1622B" w:rsidRDefault="00AD4DE2">
      <w:pPr>
        <w:spacing w:after="0"/>
        <w:ind w:left="-709"/>
        <w:rPr>
          <w:rStyle w:val="Hyperlink"/>
          <w:rFonts w:asciiTheme="minorHAnsi" w:hAnsiTheme="minorHAnsi" w:cstheme="minorHAnsi"/>
          <w:color w:val="auto"/>
          <w:sz w:val="24"/>
          <w:szCs w:val="24"/>
          <w:u w:val="none"/>
        </w:rPr>
      </w:pPr>
    </w:p>
    <w:p w14:paraId="5A3D209F" w14:textId="77777777" w:rsidR="00AD4DE2" w:rsidRPr="00F1622B" w:rsidRDefault="00AD4DE2">
      <w:pPr>
        <w:spacing w:after="0"/>
        <w:ind w:left="-709"/>
        <w:rPr>
          <w:rStyle w:val="Hyperlink"/>
          <w:rFonts w:asciiTheme="minorHAnsi" w:hAnsiTheme="minorHAnsi" w:cstheme="minorHAnsi"/>
          <w:b/>
          <w:color w:val="auto"/>
          <w:sz w:val="24"/>
          <w:szCs w:val="24"/>
          <w:u w:val="none"/>
        </w:rPr>
      </w:pPr>
      <w:r w:rsidRPr="00F1622B">
        <w:rPr>
          <w:rStyle w:val="Hyperlink"/>
          <w:rFonts w:asciiTheme="minorHAnsi" w:hAnsiTheme="minorHAnsi" w:cstheme="minorHAnsi"/>
          <w:b/>
          <w:color w:val="auto"/>
          <w:sz w:val="24"/>
          <w:u w:val="none"/>
        </w:rPr>
        <w:t>Lettres d’appui (document 3)</w:t>
      </w:r>
    </w:p>
    <w:p w14:paraId="45A331EC" w14:textId="2D4DA965" w:rsidR="00FA03EF" w:rsidRPr="00F1622B" w:rsidRDefault="00FA03EF">
      <w:pPr>
        <w:spacing w:after="0"/>
        <w:ind w:left="-709"/>
        <w:jc w:val="both"/>
        <w:rPr>
          <w:rStyle w:val="Hyperlink"/>
          <w:rFonts w:asciiTheme="minorHAnsi" w:hAnsiTheme="minorHAnsi" w:cstheme="minorHAnsi"/>
          <w:color w:val="auto"/>
          <w:sz w:val="24"/>
          <w:szCs w:val="24"/>
          <w:u w:val="none"/>
        </w:rPr>
      </w:pPr>
      <w:r w:rsidRPr="00F1622B">
        <w:rPr>
          <w:rStyle w:val="Hyperlink"/>
          <w:rFonts w:asciiTheme="minorHAnsi" w:hAnsiTheme="minorHAnsi" w:cstheme="minorHAnsi"/>
          <w:color w:val="auto"/>
          <w:sz w:val="24"/>
          <w:u w:val="none"/>
        </w:rPr>
        <w:lastRenderedPageBreak/>
        <w:t>Un seul document PDF qui inclut les lettres d’appui des partenaires admissibles pour la période de financement de 18 mois (du 1</w:t>
      </w:r>
      <w:r w:rsidRPr="00F1622B">
        <w:rPr>
          <w:rStyle w:val="Hyperlink"/>
          <w:rFonts w:asciiTheme="minorHAnsi" w:hAnsiTheme="minorHAnsi" w:cstheme="minorHAnsi"/>
          <w:color w:val="auto"/>
          <w:sz w:val="24"/>
          <w:u w:val="none"/>
          <w:vertAlign w:val="superscript"/>
        </w:rPr>
        <w:t>er</w:t>
      </w:r>
      <w:r w:rsidRPr="00F1622B">
        <w:rPr>
          <w:rStyle w:val="Hyperlink"/>
          <w:rFonts w:asciiTheme="minorHAnsi" w:hAnsiTheme="minorHAnsi" w:cstheme="minorHAnsi"/>
          <w:color w:val="auto"/>
          <w:sz w:val="24"/>
          <w:u w:val="none"/>
        </w:rPr>
        <w:t xml:space="preserve"> août 2020 au 31 janvier 2022) doit être fourni. Voir la section 7 du formulaire de demande pour les détails.</w:t>
      </w:r>
    </w:p>
    <w:p w14:paraId="5E1E1A2E" w14:textId="77777777" w:rsidR="00AD4DE2" w:rsidRPr="00F1622B" w:rsidRDefault="00AD4DE2">
      <w:pPr>
        <w:spacing w:after="0"/>
        <w:ind w:left="-709"/>
        <w:rPr>
          <w:rStyle w:val="Hyperlink"/>
          <w:rFonts w:asciiTheme="minorHAnsi" w:hAnsiTheme="minorHAnsi" w:cstheme="minorHAnsi"/>
          <w:color w:val="auto"/>
          <w:sz w:val="24"/>
          <w:szCs w:val="24"/>
          <w:u w:val="none"/>
        </w:rPr>
      </w:pPr>
    </w:p>
    <w:p w14:paraId="7BB24B46" w14:textId="77777777" w:rsidR="002E55E8" w:rsidRPr="00F1622B" w:rsidRDefault="002E55E8">
      <w:pPr>
        <w:spacing w:after="0"/>
        <w:ind w:left="-709"/>
        <w:rPr>
          <w:rFonts w:asciiTheme="minorHAnsi" w:hAnsiTheme="minorHAnsi" w:cstheme="minorHAnsi"/>
          <w:b/>
          <w:sz w:val="24"/>
          <w:szCs w:val="24"/>
        </w:rPr>
      </w:pPr>
    </w:p>
    <w:p w14:paraId="20EB6ED1" w14:textId="77777777" w:rsidR="002E55E8" w:rsidRPr="00F1622B" w:rsidRDefault="002E55E8">
      <w:pPr>
        <w:spacing w:after="0"/>
        <w:ind w:left="-709"/>
        <w:rPr>
          <w:rFonts w:asciiTheme="minorHAnsi" w:hAnsiTheme="minorHAnsi" w:cstheme="minorHAnsi"/>
          <w:b/>
          <w:sz w:val="24"/>
          <w:szCs w:val="24"/>
        </w:rPr>
      </w:pPr>
    </w:p>
    <w:p w14:paraId="40592298" w14:textId="01FEA422" w:rsidR="00AD4DE2" w:rsidRPr="00F1622B" w:rsidRDefault="00AD4DE2">
      <w:pPr>
        <w:spacing w:after="0"/>
        <w:ind w:left="-709"/>
        <w:rPr>
          <w:rFonts w:asciiTheme="minorHAnsi" w:hAnsiTheme="minorHAnsi" w:cstheme="minorHAnsi"/>
          <w:b/>
          <w:sz w:val="24"/>
          <w:szCs w:val="24"/>
        </w:rPr>
      </w:pPr>
      <w:r w:rsidRPr="00F1622B">
        <w:rPr>
          <w:rFonts w:asciiTheme="minorHAnsi" w:hAnsiTheme="minorHAnsi" w:cstheme="minorHAnsi"/>
          <w:b/>
          <w:sz w:val="24"/>
        </w:rPr>
        <w:t>Budget de projet précisant l’utilisation des fonds du RCS (document 4)</w:t>
      </w:r>
    </w:p>
    <w:p w14:paraId="473EB860" w14:textId="5EDB1FA8" w:rsidR="00285983" w:rsidRPr="00F1622B" w:rsidRDefault="006024D6">
      <w:pPr>
        <w:spacing w:after="0"/>
        <w:ind w:left="-709"/>
        <w:jc w:val="both"/>
        <w:rPr>
          <w:rFonts w:asciiTheme="minorHAnsi" w:hAnsiTheme="minorHAnsi" w:cstheme="minorHAnsi"/>
          <w:sz w:val="24"/>
          <w:szCs w:val="24"/>
        </w:rPr>
      </w:pPr>
      <w:r w:rsidRPr="00F1622B">
        <w:rPr>
          <w:rFonts w:asciiTheme="minorHAnsi" w:hAnsiTheme="minorHAnsi" w:cstheme="minorHAnsi"/>
          <w:sz w:val="24"/>
        </w:rPr>
        <w:t>Utiliser le gabarit de chiffrier Excel fourni pour fournir le budget détaillé concernant l’utilisation des fonds demandés du RCS. Le présent concours est basé sur une période de financement de 18 mois (1</w:t>
      </w:r>
      <w:r w:rsidRPr="00F1622B">
        <w:rPr>
          <w:rFonts w:asciiTheme="minorHAnsi" w:hAnsiTheme="minorHAnsi" w:cstheme="minorHAnsi"/>
          <w:sz w:val="24"/>
          <w:vertAlign w:val="superscript"/>
        </w:rPr>
        <w:t>er</w:t>
      </w:r>
      <w:r w:rsidRPr="00F1622B">
        <w:rPr>
          <w:rFonts w:asciiTheme="minorHAnsi" w:hAnsiTheme="minorHAnsi" w:cstheme="minorHAnsi"/>
          <w:sz w:val="24"/>
        </w:rPr>
        <w:t xml:space="preserve"> août 2020 au 31 janvier 2022). Les dépenses budgétaires doivent respecter les </w:t>
      </w:r>
      <w:hyperlink r:id="rId13">
        <w:r w:rsidRPr="00F1622B">
          <w:rPr>
            <w:rStyle w:val="Hyperlink"/>
            <w:rFonts w:asciiTheme="minorHAnsi" w:hAnsiTheme="minorHAnsi" w:cstheme="minorHAnsi"/>
            <w:sz w:val="24"/>
          </w:rPr>
          <w:t>lignes directrices des trois organismes subventionnaires</w:t>
        </w:r>
      </w:hyperlink>
      <w:r w:rsidRPr="00F1622B">
        <w:rPr>
          <w:rFonts w:asciiTheme="minorHAnsi" w:hAnsiTheme="minorHAnsi" w:cstheme="minorHAnsi"/>
          <w:sz w:val="24"/>
        </w:rPr>
        <w:t>. Les justifications budgétaires doivent être incluses dans la section 10 du formulaire de demande. Voir la section 10 du formulaire pour plus de détails.</w:t>
      </w:r>
    </w:p>
    <w:p w14:paraId="748AB75E" w14:textId="77777777" w:rsidR="008225B5" w:rsidRPr="00F1622B" w:rsidRDefault="008225B5">
      <w:pPr>
        <w:spacing w:after="0"/>
        <w:ind w:left="-709"/>
        <w:rPr>
          <w:rFonts w:asciiTheme="minorHAnsi" w:hAnsiTheme="minorHAnsi" w:cstheme="minorHAnsi"/>
          <w:sz w:val="24"/>
          <w:szCs w:val="24"/>
        </w:rPr>
      </w:pPr>
    </w:p>
    <w:p w14:paraId="4D541A53" w14:textId="77777777" w:rsidR="00BF6117" w:rsidRPr="00F1622B" w:rsidRDefault="00BF6117" w:rsidP="00F445A7">
      <w:pPr>
        <w:spacing w:after="0"/>
        <w:ind w:left="-709"/>
        <w:rPr>
          <w:rFonts w:asciiTheme="minorHAnsi" w:hAnsiTheme="minorHAnsi" w:cstheme="minorHAnsi"/>
          <w:b/>
          <w:sz w:val="24"/>
          <w:szCs w:val="24"/>
        </w:rPr>
      </w:pPr>
      <w:r w:rsidRPr="00F1622B">
        <w:rPr>
          <w:rFonts w:asciiTheme="minorHAnsi" w:hAnsiTheme="minorHAnsi" w:cstheme="minorHAnsi"/>
          <w:b/>
          <w:sz w:val="24"/>
        </w:rPr>
        <w:t xml:space="preserve">Documents à l’appui (document 5) </w:t>
      </w:r>
    </w:p>
    <w:p w14:paraId="00174BAD" w14:textId="0FEF071C" w:rsidR="00C02FA6" w:rsidRPr="00F1622B" w:rsidRDefault="006024D6" w:rsidP="00D14607">
      <w:pPr>
        <w:spacing w:after="0"/>
        <w:ind w:left="-709"/>
        <w:rPr>
          <w:rFonts w:asciiTheme="minorHAnsi" w:hAnsiTheme="minorHAnsi" w:cstheme="minorHAnsi"/>
          <w:sz w:val="24"/>
          <w:szCs w:val="24"/>
        </w:rPr>
      </w:pPr>
      <w:r w:rsidRPr="00F1622B">
        <w:rPr>
          <w:rFonts w:asciiTheme="minorHAnsi" w:hAnsiTheme="minorHAnsi" w:cstheme="minorHAnsi"/>
          <w:sz w:val="24"/>
        </w:rPr>
        <w:t xml:space="preserve">S’il y a lieu, joindre tout document justificatif pertinent, tel qu’un protocole approuvé d’utilisation des animaux, une approbation du comité de surveillance de la recherche sur les cellules souches (CSRCS) pour l’utilisation des cellules et des tissus humains, une autorisation d’utiliser des produits à risque biologique et toute demande de brevet provisoire pertinente dans des documents PDF distincts. </w:t>
      </w:r>
    </w:p>
    <w:p w14:paraId="32E514E0" w14:textId="77777777" w:rsidR="00C02FA6" w:rsidRPr="00F1622B" w:rsidRDefault="00C02FA6">
      <w:pPr>
        <w:spacing w:after="0"/>
        <w:ind w:left="-709"/>
        <w:rPr>
          <w:rFonts w:asciiTheme="minorHAnsi" w:hAnsiTheme="minorHAnsi" w:cstheme="minorHAnsi"/>
          <w:sz w:val="24"/>
          <w:szCs w:val="24"/>
        </w:rPr>
      </w:pPr>
    </w:p>
    <w:p w14:paraId="2E6563A2" w14:textId="0A9561FE" w:rsidR="008225B5" w:rsidRPr="00F1622B" w:rsidRDefault="008225B5">
      <w:pPr>
        <w:spacing w:after="0"/>
        <w:ind w:left="-709"/>
        <w:rPr>
          <w:rFonts w:asciiTheme="minorHAnsi" w:hAnsiTheme="minorHAnsi" w:cstheme="minorHAnsi"/>
          <w:b/>
          <w:sz w:val="24"/>
          <w:szCs w:val="24"/>
        </w:rPr>
      </w:pPr>
      <w:r w:rsidRPr="00F1622B">
        <w:rPr>
          <w:rFonts w:asciiTheme="minorHAnsi" w:hAnsiTheme="minorHAnsi" w:cstheme="minorHAnsi"/>
          <w:b/>
          <w:sz w:val="24"/>
        </w:rPr>
        <w:t>Formulaire de signature des établissements et des chercheurs (document 6)</w:t>
      </w:r>
    </w:p>
    <w:p w14:paraId="08B626B9" w14:textId="16170982" w:rsidR="008225B5" w:rsidRPr="00F1622B" w:rsidRDefault="0053716E">
      <w:pPr>
        <w:spacing w:after="0"/>
        <w:ind w:left="-709"/>
        <w:jc w:val="both"/>
        <w:rPr>
          <w:rFonts w:asciiTheme="minorHAnsi" w:hAnsiTheme="minorHAnsi" w:cstheme="minorHAnsi"/>
          <w:sz w:val="24"/>
          <w:szCs w:val="24"/>
        </w:rPr>
      </w:pPr>
      <w:r w:rsidRPr="00F1622B">
        <w:rPr>
          <w:rFonts w:asciiTheme="minorHAnsi" w:hAnsiTheme="minorHAnsi" w:cstheme="minorHAnsi"/>
          <w:sz w:val="24"/>
        </w:rPr>
        <w:t>Fournir la signature de chaque chercheur demandant directement des fonds du RCS pour ce projet. Fournir aussi la signature de l’établissement de recherche parrainant le projet. 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6F89EDCE" w14:textId="77777777" w:rsidR="00C02FA6" w:rsidRPr="00F1622B" w:rsidRDefault="00C02FA6">
      <w:pPr>
        <w:spacing w:after="0"/>
        <w:ind w:left="-709"/>
        <w:jc w:val="both"/>
        <w:rPr>
          <w:rFonts w:asciiTheme="minorHAnsi" w:hAnsiTheme="minorHAnsi" w:cstheme="minorHAnsi"/>
          <w:sz w:val="24"/>
          <w:szCs w:val="24"/>
        </w:rPr>
      </w:pPr>
    </w:p>
    <w:p w14:paraId="6E986245" w14:textId="3290E322" w:rsidR="009021AD" w:rsidRPr="00F1622B" w:rsidRDefault="008225B5" w:rsidP="00925E2D">
      <w:pPr>
        <w:ind w:left="-709"/>
        <w:jc w:val="both"/>
        <w:rPr>
          <w:rFonts w:asciiTheme="minorHAnsi" w:hAnsiTheme="minorHAnsi" w:cstheme="minorHAnsi"/>
          <w:b/>
          <w:sz w:val="24"/>
          <w:szCs w:val="24"/>
        </w:rPr>
      </w:pPr>
      <w:r w:rsidRPr="00F1622B">
        <w:rPr>
          <w:rFonts w:asciiTheme="minorHAnsi" w:hAnsiTheme="minorHAnsi" w:cstheme="minorHAnsi"/>
          <w:sz w:val="24"/>
        </w:rPr>
        <w:t xml:space="preserve">Respecter le nombre de mots/pages maximal indiqué, le cas échéant. Le contenu dépassant la limite de mots ne sera pas évalué. La taille maximale d’un courriel pour un dossier de demande </w:t>
      </w:r>
      <w:r w:rsidRPr="00F1622B">
        <w:rPr>
          <w:rFonts w:asciiTheme="minorHAnsi" w:hAnsiTheme="minorHAnsi" w:cstheme="minorHAnsi"/>
          <w:b/>
          <w:sz w:val="24"/>
        </w:rPr>
        <w:t>ne doit pas dépasser 8MB.</w:t>
      </w:r>
      <w:r w:rsidRPr="00F1622B">
        <w:rPr>
          <w:rFonts w:asciiTheme="minorHAnsi" w:hAnsiTheme="minorHAnsi" w:cstheme="minorHAnsi"/>
          <w:sz w:val="24"/>
        </w:rPr>
        <w:t xml:space="preserve"> Si la taille du courriel dépasse 8MB, veuillez faire parvenir deux courriels distincts ayant pour titre Partie 1 et Partie 2. Si le Document 1 (formulaire de demande Word) dépasse 8MB, veuillez communiquer avec Rebecca Cadwalader (</w:t>
      </w:r>
      <w:hyperlink r:id="rId14">
        <w:r w:rsidRPr="00F1622B">
          <w:rPr>
            <w:rStyle w:val="Hyperlink"/>
            <w:rFonts w:asciiTheme="minorHAnsi" w:hAnsiTheme="minorHAnsi" w:cstheme="minorHAnsi"/>
            <w:sz w:val="24"/>
          </w:rPr>
          <w:t>info@stemcellnetwork.ca</w:t>
        </w:r>
      </w:hyperlink>
      <w:r w:rsidRPr="00F1622B">
        <w:rPr>
          <w:rFonts w:asciiTheme="minorHAnsi" w:hAnsiTheme="minorHAnsi" w:cstheme="minorHAnsi"/>
          <w:sz w:val="24"/>
        </w:rPr>
        <w:t>) pour discuter d’un mode de transfert des fichiers.</w:t>
      </w:r>
    </w:p>
    <w:p w14:paraId="7E807404" w14:textId="599C2090" w:rsidR="000361D2" w:rsidRPr="00F1622B" w:rsidRDefault="000361D2" w:rsidP="00925E2D">
      <w:pPr>
        <w:ind w:left="-706"/>
        <w:rPr>
          <w:rFonts w:asciiTheme="minorHAnsi" w:hAnsiTheme="minorHAnsi" w:cstheme="minorHAnsi"/>
          <w:color w:val="000000"/>
        </w:rPr>
      </w:pPr>
      <w:r w:rsidRPr="00F1622B">
        <w:rPr>
          <w:rFonts w:asciiTheme="minorHAnsi" w:hAnsiTheme="minorHAnsi" w:cstheme="minorHAnsi"/>
          <w:b/>
          <w:color w:val="000000"/>
          <w:sz w:val="24"/>
        </w:rPr>
        <w:t>Veuillez adresser vos éventuelles questions concernant le processus de demande ou les critères associés</w:t>
      </w:r>
      <w:r w:rsidRPr="00F1622B">
        <w:rPr>
          <w:rFonts w:asciiTheme="minorHAnsi" w:hAnsiTheme="minorHAnsi" w:cstheme="minorHAnsi"/>
          <w:color w:val="000000"/>
          <w:sz w:val="24"/>
        </w:rPr>
        <w:t xml:space="preserve"> à Jon Draper (</w:t>
      </w:r>
      <w:hyperlink r:id="rId15">
        <w:r w:rsidRPr="00F1622B">
          <w:rPr>
            <w:rStyle w:val="Hyperlink"/>
            <w:rFonts w:asciiTheme="minorHAnsi" w:hAnsiTheme="minorHAnsi" w:cstheme="minorHAnsi"/>
            <w:sz w:val="24"/>
          </w:rPr>
          <w:t>jdraper@stemcellnetwork.ca</w:t>
        </w:r>
      </w:hyperlink>
      <w:r w:rsidRPr="00F1622B">
        <w:rPr>
          <w:rFonts w:asciiTheme="minorHAnsi" w:hAnsiTheme="minorHAnsi" w:cstheme="minorHAnsi"/>
          <w:sz w:val="24"/>
        </w:rPr>
        <w:t xml:space="preserve"> ) </w:t>
      </w:r>
    </w:p>
    <w:p w14:paraId="740F0986" w14:textId="2AAC08E3" w:rsidR="00C472B4" w:rsidRPr="00F1622B" w:rsidRDefault="00C472B4">
      <w:pPr>
        <w:spacing w:after="0" w:line="240" w:lineRule="auto"/>
        <w:rPr>
          <w:rFonts w:asciiTheme="minorHAnsi" w:hAnsiTheme="minorHAnsi" w:cstheme="minorHAnsi"/>
          <w:b/>
          <w:color w:val="84C5A2"/>
          <w:sz w:val="24"/>
          <w:szCs w:val="24"/>
        </w:rPr>
      </w:pPr>
    </w:p>
    <w:p w14:paraId="55C5B801" w14:textId="77777777" w:rsidR="008F6A32" w:rsidRPr="00F1622B" w:rsidRDefault="00D43BB4" w:rsidP="004773B4">
      <w:pPr>
        <w:spacing w:after="0" w:line="240" w:lineRule="auto"/>
        <w:rPr>
          <w:rFonts w:asciiTheme="minorHAnsi" w:eastAsia="Times New Roman" w:hAnsiTheme="minorHAnsi" w:cstheme="minorHAnsi"/>
          <w:b/>
          <w:color w:val="0073CF"/>
          <w:sz w:val="32"/>
          <w:szCs w:val="32"/>
        </w:rPr>
      </w:pPr>
      <w:r w:rsidRPr="00F1622B">
        <w:rPr>
          <w:rFonts w:asciiTheme="minorHAnsi" w:hAnsiTheme="minorHAnsi" w:cstheme="minorHAnsi"/>
          <w:b/>
          <w:color w:val="0073CF"/>
          <w:sz w:val="32"/>
        </w:rPr>
        <w:t>Formulaire de demande (document 1)</w:t>
      </w:r>
    </w:p>
    <w:p w14:paraId="1235A724" w14:textId="1D30DAC1" w:rsidR="00C472B4" w:rsidRPr="00F1622B" w:rsidRDefault="00C472B4" w:rsidP="00925E2D">
      <w:pPr>
        <w:pStyle w:val="Heading3"/>
        <w:tabs>
          <w:tab w:val="left" w:pos="90"/>
        </w:tabs>
        <w:rPr>
          <w:rFonts w:asciiTheme="minorHAnsi" w:eastAsia="Times New Roman" w:hAnsiTheme="minorHAnsi" w:cstheme="minorHAnsi"/>
          <w:b/>
          <w:color w:val="0073CF"/>
          <w:sz w:val="32"/>
          <w:szCs w:val="32"/>
        </w:rPr>
      </w:pPr>
      <w:r w:rsidRPr="00F1622B">
        <w:rPr>
          <w:rFonts w:asciiTheme="minorHAnsi" w:hAnsiTheme="minorHAnsi" w:cstheme="minorHAnsi"/>
          <w:b/>
          <w:color w:val="0073CF"/>
          <w:sz w:val="32"/>
        </w:rPr>
        <w:t>Section 1 : Aperçu du projet</w:t>
      </w:r>
    </w:p>
    <w:p w14:paraId="202F07E4" w14:textId="77777777" w:rsidR="008F6A32" w:rsidRPr="00F1622B" w:rsidRDefault="008F6A32" w:rsidP="00925E2D">
      <w:pPr>
        <w:rPr>
          <w:rFonts w:asciiTheme="minorHAnsi" w:eastAsia="Times New Roman" w:hAnsiTheme="minorHAnsi" w:cstheme="minorHAnsi"/>
          <w:color w:val="11877F"/>
          <w:sz w:val="28"/>
          <w:szCs w:val="28"/>
        </w:rPr>
      </w:pPr>
    </w:p>
    <w:p w14:paraId="24D7ABEB" w14:textId="7644D02A" w:rsidR="00C472B4" w:rsidRPr="00F1622B" w:rsidRDefault="00C472B4" w:rsidP="00925E2D">
      <w:pPr>
        <w:rPr>
          <w:rFonts w:asciiTheme="minorHAnsi" w:hAnsiTheme="minorHAnsi" w:cstheme="minorHAnsi"/>
          <w:sz w:val="24"/>
          <w:szCs w:val="24"/>
        </w:rPr>
      </w:pPr>
      <w:r w:rsidRPr="00F1622B">
        <w:rPr>
          <w:rFonts w:asciiTheme="minorHAnsi" w:hAnsiTheme="minorHAnsi" w:cstheme="minorHAnsi"/>
          <w:b/>
          <w:color w:val="0073CF"/>
          <w:sz w:val="28"/>
        </w:rPr>
        <w:t>Titre du projet</w:t>
      </w:r>
      <w:r w:rsidRPr="00F1622B">
        <w:rPr>
          <w:rFonts w:asciiTheme="minorHAnsi" w:hAnsiTheme="minorHAnsi" w:cstheme="minorHAnsi"/>
        </w:rPr>
        <w:t xml:space="preserve"> (15 mots max.)</w:t>
      </w:r>
    </w:p>
    <w:p w14:paraId="1144563E" w14:textId="77777777" w:rsidR="00F14934" w:rsidRPr="00F1622B" w:rsidRDefault="00F14934" w:rsidP="00925E2D">
      <w:pPr>
        <w:jc w:val="both"/>
        <w:rPr>
          <w:rFonts w:asciiTheme="minorHAnsi" w:eastAsia="Times New Roman" w:hAnsiTheme="minorHAnsi" w:cstheme="minorHAnsi"/>
          <w:color w:val="11877F"/>
          <w:sz w:val="28"/>
          <w:szCs w:val="28"/>
        </w:rPr>
      </w:pPr>
    </w:p>
    <w:p w14:paraId="2645616D" w14:textId="77777777" w:rsidR="00D14607" w:rsidRPr="00F1622B" w:rsidRDefault="00C472B4" w:rsidP="00925E2D">
      <w:pPr>
        <w:jc w:val="both"/>
        <w:rPr>
          <w:rFonts w:asciiTheme="minorHAnsi" w:hAnsiTheme="minorHAnsi" w:cstheme="minorHAnsi"/>
          <w:sz w:val="24"/>
          <w:szCs w:val="24"/>
        </w:rPr>
      </w:pPr>
      <w:r w:rsidRPr="00F1622B">
        <w:rPr>
          <w:rFonts w:asciiTheme="minorHAnsi" w:hAnsiTheme="minorHAnsi" w:cstheme="minorHAnsi"/>
          <w:b/>
          <w:color w:val="0073CF"/>
          <w:sz w:val="28"/>
        </w:rPr>
        <w:t xml:space="preserve">Titre du projet en langage vulgarisé </w:t>
      </w:r>
      <w:r w:rsidRPr="00F1622B">
        <w:rPr>
          <w:rFonts w:asciiTheme="minorHAnsi" w:hAnsiTheme="minorHAnsi" w:cstheme="minorHAnsi"/>
          <w:sz w:val="24"/>
        </w:rPr>
        <w:t>(15 mots max.)</w:t>
      </w:r>
    </w:p>
    <w:p w14:paraId="5883065A" w14:textId="5A028461" w:rsidR="00C472B4" w:rsidRPr="00F1622B" w:rsidRDefault="00C472B4" w:rsidP="00925E2D">
      <w:pPr>
        <w:jc w:val="both"/>
        <w:rPr>
          <w:rFonts w:asciiTheme="minorHAnsi" w:hAnsiTheme="minorHAnsi" w:cstheme="minorHAnsi"/>
          <w:sz w:val="24"/>
          <w:szCs w:val="24"/>
        </w:rPr>
      </w:pPr>
      <w:r w:rsidRPr="00F1622B">
        <w:rPr>
          <w:rFonts w:asciiTheme="minorHAnsi" w:hAnsiTheme="minorHAnsi" w:cstheme="minorHAnsi"/>
          <w:sz w:val="24"/>
        </w:rPr>
        <w:t>Dans le cas des propositions retenues, ce titre pourra être utilisé pour la rédaction de communiqués médias ou le contenu du site Web.</w:t>
      </w:r>
    </w:p>
    <w:p w14:paraId="3FBF1783" w14:textId="77777777" w:rsidR="00F14934" w:rsidRPr="00F1622B" w:rsidRDefault="00F14934" w:rsidP="00925E2D">
      <w:pPr>
        <w:rPr>
          <w:rFonts w:asciiTheme="minorHAnsi" w:eastAsia="Times New Roman" w:hAnsiTheme="minorHAnsi" w:cstheme="minorHAnsi"/>
          <w:color w:val="11877F"/>
          <w:sz w:val="28"/>
          <w:szCs w:val="28"/>
        </w:rPr>
      </w:pPr>
    </w:p>
    <w:p w14:paraId="1CA5C906" w14:textId="2B6AEAD1" w:rsidR="008F6A32" w:rsidRPr="00F1622B" w:rsidRDefault="00C472B4" w:rsidP="00925E2D">
      <w:pPr>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 xml:space="preserve">Chargé de projet et établissement </w:t>
      </w:r>
    </w:p>
    <w:p w14:paraId="366AF8E1" w14:textId="41623DB3" w:rsidR="00F14934" w:rsidRPr="00F1622B" w:rsidRDefault="00C472B4" w:rsidP="00D81A79">
      <w:pPr>
        <w:jc w:val="both"/>
        <w:rPr>
          <w:rFonts w:asciiTheme="minorHAnsi" w:hAnsiTheme="minorHAnsi" w:cstheme="minorHAnsi"/>
          <w:sz w:val="24"/>
          <w:szCs w:val="24"/>
        </w:rPr>
      </w:pPr>
      <w:r w:rsidRPr="00F1622B">
        <w:rPr>
          <w:rFonts w:asciiTheme="minorHAnsi" w:hAnsiTheme="minorHAnsi" w:cstheme="minorHAnsi"/>
          <w:sz w:val="24"/>
        </w:rPr>
        <w:t xml:space="preserve">Identifier </w:t>
      </w:r>
      <w:r w:rsidRPr="00F1622B">
        <w:rPr>
          <w:rFonts w:asciiTheme="minorHAnsi" w:hAnsiTheme="minorHAnsi" w:cstheme="minorHAnsi"/>
          <w:b/>
          <w:sz w:val="24"/>
        </w:rPr>
        <w:t>un</w:t>
      </w:r>
      <w:r w:rsidRPr="00F1622B">
        <w:rPr>
          <w:rFonts w:asciiTheme="minorHAnsi" w:hAnsiTheme="minorHAnsi" w:cstheme="minorHAnsi"/>
          <w:sz w:val="24"/>
        </w:rPr>
        <w:t xml:space="preserve"> chercheur en début de carrière qui sera responsable de la gestion du projet (affectation du budget et communication de l’état d’avancement du projet au RCS). Les cochargés de projet ne seront pas acceptés. Indiquer également l’établissement hôte.</w:t>
      </w:r>
    </w:p>
    <w:p w14:paraId="6CCAF833" w14:textId="77777777" w:rsidR="008535E1" w:rsidRPr="00F1622B" w:rsidRDefault="008535E1" w:rsidP="00925E2D">
      <w:pPr>
        <w:rPr>
          <w:rFonts w:asciiTheme="minorHAnsi" w:eastAsia="Times New Roman" w:hAnsiTheme="minorHAnsi" w:cstheme="minorHAnsi"/>
          <w:color w:val="11877F"/>
          <w:sz w:val="28"/>
          <w:szCs w:val="28"/>
        </w:rPr>
      </w:pPr>
    </w:p>
    <w:p w14:paraId="1C5032A1" w14:textId="7FEE46B2" w:rsidR="002F2375" w:rsidRPr="00F1622B" w:rsidRDefault="002412F5">
      <w:pPr>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 xml:space="preserve">Mots-clés décrivant le projet </w:t>
      </w:r>
    </w:p>
    <w:p w14:paraId="3FF2BE40" w14:textId="163D8FE9" w:rsidR="008D2BA4" w:rsidRPr="00F1622B" w:rsidRDefault="002F55B5" w:rsidP="003F13CA">
      <w:pPr>
        <w:rPr>
          <w:rFonts w:asciiTheme="minorHAnsi" w:hAnsiTheme="minorHAnsi" w:cstheme="minorHAnsi"/>
          <w:sz w:val="24"/>
          <w:szCs w:val="24"/>
        </w:rPr>
      </w:pPr>
      <w:r w:rsidRPr="00F1622B">
        <w:rPr>
          <w:rFonts w:asciiTheme="minorHAnsi" w:hAnsiTheme="minorHAnsi" w:cstheme="minorHAnsi"/>
          <w:sz w:val="24"/>
        </w:rPr>
        <w:t xml:space="preserve">Fournir jusqu’à </w:t>
      </w:r>
      <w:r w:rsidRPr="00F1622B">
        <w:rPr>
          <w:rFonts w:asciiTheme="minorHAnsi" w:hAnsiTheme="minorHAnsi" w:cstheme="minorHAnsi"/>
          <w:sz w:val="24"/>
          <w:u w:val="single"/>
        </w:rPr>
        <w:t>sept</w:t>
      </w:r>
      <w:r w:rsidRPr="00F1622B">
        <w:rPr>
          <w:rFonts w:asciiTheme="minorHAnsi" w:hAnsiTheme="minorHAnsi" w:cstheme="minorHAnsi"/>
          <w:sz w:val="24"/>
        </w:rPr>
        <w:t xml:space="preserve"> mots-clés qui précisent l’axe de recherche du projet. </w:t>
      </w:r>
    </w:p>
    <w:p w14:paraId="52C6922B" w14:textId="77777777" w:rsidR="003F13CA" w:rsidRPr="00F1622B" w:rsidRDefault="003F13CA" w:rsidP="003F13CA">
      <w:pPr>
        <w:rPr>
          <w:rFonts w:asciiTheme="minorHAnsi" w:hAnsiTheme="minorHAnsi" w:cstheme="minorHAnsi"/>
          <w:sz w:val="24"/>
          <w:szCs w:val="24"/>
        </w:rPr>
      </w:pPr>
    </w:p>
    <w:p w14:paraId="7ADE5D6E" w14:textId="520BA606" w:rsidR="008F6A32" w:rsidRPr="00F1622B" w:rsidRDefault="00F93400" w:rsidP="00925E2D">
      <w:pPr>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Utilité du projet</w:t>
      </w:r>
    </w:p>
    <w:p w14:paraId="6C146439" w14:textId="70E5E047" w:rsidR="008535E1" w:rsidRPr="00F1622B" w:rsidRDefault="004462F0" w:rsidP="00D81A79">
      <w:pPr>
        <w:jc w:val="both"/>
        <w:rPr>
          <w:rFonts w:asciiTheme="minorHAnsi" w:hAnsiTheme="minorHAnsi" w:cstheme="minorHAnsi"/>
          <w:sz w:val="24"/>
          <w:szCs w:val="24"/>
        </w:rPr>
      </w:pPr>
      <w:r w:rsidRPr="00F1622B">
        <w:rPr>
          <w:rFonts w:asciiTheme="minorHAnsi" w:hAnsiTheme="minorHAnsi" w:cstheme="minorHAnsi"/>
          <w:sz w:val="24"/>
        </w:rPr>
        <w:t xml:space="preserve">En deux phrases tout au plus, indiquer l’utilité que pourrait avoir votre projet de recherche au regard de l’avancement des connaissances et d’un programme de recherche translationnelle à plus long terme sur les cellules souches ou la médecine régénérative.  </w:t>
      </w:r>
    </w:p>
    <w:p w14:paraId="68B4246D" w14:textId="77777777" w:rsidR="007B0E9F" w:rsidRPr="00F1622B" w:rsidRDefault="007B0E9F" w:rsidP="00925E2D">
      <w:pPr>
        <w:rPr>
          <w:rFonts w:asciiTheme="minorHAnsi" w:eastAsia="Times New Roman" w:hAnsiTheme="minorHAnsi" w:cstheme="minorHAnsi"/>
          <w:b/>
          <w:color w:val="0073CF"/>
          <w:sz w:val="28"/>
          <w:szCs w:val="28"/>
        </w:rPr>
      </w:pPr>
    </w:p>
    <w:p w14:paraId="752E3A75" w14:textId="03E7BB98" w:rsidR="008F6A32" w:rsidRPr="00F1622B" w:rsidRDefault="00E951E1" w:rsidP="00925E2D">
      <w:pPr>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lastRenderedPageBreak/>
        <w:t xml:space="preserve">Étapes importantes du projet </w:t>
      </w:r>
    </w:p>
    <w:p w14:paraId="1AEBCBFC" w14:textId="186DD3DA" w:rsidR="00411352" w:rsidRPr="00F1622B" w:rsidRDefault="00411352" w:rsidP="00925E2D">
      <w:pPr>
        <w:jc w:val="both"/>
        <w:rPr>
          <w:rStyle w:val="Hyperlink"/>
          <w:rFonts w:asciiTheme="minorHAnsi" w:hAnsiTheme="minorHAnsi" w:cstheme="minorHAnsi"/>
          <w:color w:val="auto"/>
          <w:sz w:val="24"/>
          <w:szCs w:val="24"/>
          <w:u w:val="none"/>
        </w:rPr>
      </w:pPr>
      <w:r w:rsidRPr="00F1622B">
        <w:rPr>
          <w:rFonts w:asciiTheme="minorHAnsi" w:hAnsiTheme="minorHAnsi" w:cstheme="minorHAnsi"/>
          <w:sz w:val="24"/>
        </w:rPr>
        <w:t xml:space="preserve">Indiquer les étapes importantes (dates qui délimitent les principales phases du calendrier de réalisation d’un projet) de votre projet à l’intérieur de la </w:t>
      </w:r>
      <w:r w:rsidRPr="00F1622B">
        <w:rPr>
          <w:rStyle w:val="Hyperlink"/>
          <w:rFonts w:asciiTheme="minorHAnsi" w:hAnsiTheme="minorHAnsi" w:cstheme="minorHAnsi"/>
          <w:color w:val="auto"/>
          <w:sz w:val="24"/>
          <w:u w:val="none"/>
        </w:rPr>
        <w:t>période de financement de 18 mois (1</w:t>
      </w:r>
      <w:r w:rsidRPr="00F1622B">
        <w:rPr>
          <w:rStyle w:val="Hyperlink"/>
          <w:rFonts w:asciiTheme="minorHAnsi" w:hAnsiTheme="minorHAnsi" w:cstheme="minorHAnsi"/>
          <w:color w:val="auto"/>
          <w:sz w:val="24"/>
          <w:u w:val="none"/>
          <w:vertAlign w:val="superscript"/>
        </w:rPr>
        <w:t>er</w:t>
      </w:r>
      <w:r w:rsidRPr="00F1622B">
        <w:rPr>
          <w:rStyle w:val="Hyperlink"/>
          <w:rFonts w:asciiTheme="minorHAnsi" w:hAnsiTheme="minorHAnsi" w:cstheme="minorHAnsi"/>
          <w:color w:val="auto"/>
          <w:sz w:val="24"/>
          <w:u w:val="none"/>
        </w:rPr>
        <w:t> août 2020 au 31 janvier 2022).</w:t>
      </w:r>
    </w:p>
    <w:p w14:paraId="40E4C325" w14:textId="6A6B71FE" w:rsidR="00285983" w:rsidRPr="00F1622B" w:rsidRDefault="006D2342" w:rsidP="00925E2D">
      <w:pPr>
        <w:jc w:val="both"/>
        <w:rPr>
          <w:rFonts w:asciiTheme="minorHAnsi" w:hAnsiTheme="minorHAnsi" w:cstheme="minorHAnsi"/>
          <w:sz w:val="24"/>
          <w:szCs w:val="24"/>
        </w:rPr>
      </w:pPr>
      <w:r w:rsidRPr="00F1622B">
        <w:rPr>
          <w:rFonts w:asciiTheme="minorHAnsi" w:hAnsiTheme="minorHAnsi" w:cstheme="minorHAnsi"/>
          <w:sz w:val="24"/>
        </w:rPr>
        <w:t>Décrire chaque étape en une ou deux phrases, en utilisant les puces ci-dessous. Ajouter des puces au besoin.</w:t>
      </w:r>
    </w:p>
    <w:p w14:paraId="231F3CCF" w14:textId="77777777" w:rsidR="00285983" w:rsidRPr="00F1622B"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F1622B">
        <w:rPr>
          <w:rFonts w:asciiTheme="minorHAnsi" w:hAnsiTheme="minorHAnsi" w:cstheme="minorHAnsi"/>
          <w:sz w:val="24"/>
        </w:rPr>
        <w:t>1 –</w:t>
      </w:r>
    </w:p>
    <w:p w14:paraId="006C86ED" w14:textId="77777777" w:rsidR="00285983" w:rsidRPr="00F1622B"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F1622B">
        <w:rPr>
          <w:rFonts w:asciiTheme="minorHAnsi" w:hAnsiTheme="minorHAnsi" w:cstheme="minorHAnsi"/>
          <w:sz w:val="24"/>
        </w:rPr>
        <w:t>2 –</w:t>
      </w:r>
    </w:p>
    <w:p w14:paraId="470A33DF" w14:textId="4951C6C9" w:rsidR="00AA49D7" w:rsidRPr="00F1622B"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F1622B">
        <w:rPr>
          <w:rFonts w:asciiTheme="minorHAnsi" w:hAnsiTheme="minorHAnsi" w:cstheme="minorHAnsi"/>
          <w:sz w:val="24"/>
        </w:rPr>
        <w:t>3 –</w:t>
      </w:r>
    </w:p>
    <w:p w14:paraId="6143ECB4" w14:textId="77777777" w:rsidR="00727918" w:rsidRPr="00F1622B" w:rsidRDefault="00727918" w:rsidP="00727918">
      <w:pPr>
        <w:pStyle w:val="ListParagraph"/>
        <w:spacing w:line="240" w:lineRule="auto"/>
        <w:ind w:left="0"/>
        <w:rPr>
          <w:rFonts w:asciiTheme="minorHAnsi" w:hAnsiTheme="minorHAnsi" w:cstheme="minorHAnsi"/>
          <w:sz w:val="24"/>
          <w:szCs w:val="24"/>
        </w:rPr>
      </w:pPr>
    </w:p>
    <w:p w14:paraId="2CCD6BE4" w14:textId="041E5773" w:rsidR="008F6A32" w:rsidRPr="00F1622B" w:rsidRDefault="00BF1627" w:rsidP="00925E2D">
      <w:pPr>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 xml:space="preserve">Éléments livrables du projet </w:t>
      </w:r>
    </w:p>
    <w:p w14:paraId="2EB2CFB7" w14:textId="3079FB31" w:rsidR="008F6A32" w:rsidRPr="00F1622B" w:rsidRDefault="0018706E" w:rsidP="00925E2D">
      <w:pPr>
        <w:jc w:val="both"/>
        <w:rPr>
          <w:rFonts w:asciiTheme="minorHAnsi" w:hAnsiTheme="minorHAnsi" w:cstheme="minorHAnsi"/>
          <w:sz w:val="24"/>
          <w:szCs w:val="24"/>
        </w:rPr>
      </w:pPr>
      <w:r w:rsidRPr="00F1622B">
        <w:rPr>
          <w:rFonts w:asciiTheme="minorHAnsi" w:hAnsiTheme="minorHAnsi" w:cstheme="minorHAnsi"/>
          <w:sz w:val="24"/>
        </w:rPr>
        <w:t>Indiquer trois à cinq principaux éléments livrables (</w:t>
      </w:r>
      <w:r w:rsidRPr="00F1622B">
        <w:rPr>
          <w:rFonts w:asciiTheme="minorHAnsi" w:hAnsiTheme="minorHAnsi" w:cstheme="minorHAnsi"/>
          <w:b/>
          <w:sz w:val="24"/>
        </w:rPr>
        <w:t>extrants finaux</w:t>
      </w:r>
      <w:r w:rsidRPr="00F1622B">
        <w:rPr>
          <w:rFonts w:asciiTheme="minorHAnsi" w:hAnsiTheme="minorHAnsi" w:cstheme="minorHAnsi"/>
          <w:sz w:val="24"/>
        </w:rPr>
        <w:t>) du projet proposé à réaliser à l’intérieur du calendrier de financement établi (1</w:t>
      </w:r>
      <w:r w:rsidRPr="00F1622B">
        <w:rPr>
          <w:rFonts w:asciiTheme="minorHAnsi" w:hAnsiTheme="minorHAnsi" w:cstheme="minorHAnsi"/>
          <w:sz w:val="24"/>
          <w:vertAlign w:val="superscript"/>
        </w:rPr>
        <w:t>er</w:t>
      </w:r>
      <w:r w:rsidRPr="00F1622B">
        <w:rPr>
          <w:rFonts w:asciiTheme="minorHAnsi" w:hAnsiTheme="minorHAnsi" w:cstheme="minorHAnsi"/>
          <w:sz w:val="24"/>
        </w:rPr>
        <w:t xml:space="preserve"> août 2020 au 31 janvier 2022).</w:t>
      </w:r>
      <w:r w:rsidR="00C14578" w:rsidRPr="00F1622B">
        <w:rPr>
          <w:rFonts w:asciiTheme="minorHAnsi" w:hAnsiTheme="minorHAnsi" w:cstheme="minorHAnsi"/>
          <w:sz w:val="24"/>
        </w:rPr>
        <w:t xml:space="preserve"> </w:t>
      </w:r>
      <w:r w:rsidRPr="00F1622B">
        <w:rPr>
          <w:rFonts w:asciiTheme="minorHAnsi" w:hAnsiTheme="minorHAnsi" w:cstheme="minorHAnsi"/>
          <w:sz w:val="24"/>
        </w:rPr>
        <w:t>Les éléments livrables peuvent inclure, sans toutefois s’y limiter, l’élaboration de nouveaux modèles, la génération de connaissances, la publication d’articles et d’autres activités de mobilisation des connaissances, la réalisation de progrès techniques, le dépôt de brevets provisoires, etc.</w:t>
      </w:r>
    </w:p>
    <w:p w14:paraId="797B6C86" w14:textId="7579F7E0" w:rsidR="00285983" w:rsidRPr="00F1622B" w:rsidRDefault="006D2342" w:rsidP="00925E2D">
      <w:pPr>
        <w:jc w:val="both"/>
        <w:rPr>
          <w:rFonts w:asciiTheme="minorHAnsi" w:hAnsiTheme="minorHAnsi" w:cstheme="minorHAnsi"/>
          <w:sz w:val="24"/>
          <w:szCs w:val="24"/>
        </w:rPr>
      </w:pPr>
      <w:r w:rsidRPr="00F1622B">
        <w:rPr>
          <w:rFonts w:asciiTheme="minorHAnsi" w:hAnsiTheme="minorHAnsi" w:cstheme="minorHAnsi"/>
          <w:sz w:val="24"/>
        </w:rPr>
        <w:t>Décrire chaque étape en une ou deux phrases, en utilisant les puces ci-dessous. Ajouter des puces au besoin.</w:t>
      </w:r>
    </w:p>
    <w:p w14:paraId="0EFF4439" w14:textId="77777777" w:rsidR="00285983" w:rsidRPr="00F1622B"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F1622B">
        <w:rPr>
          <w:rFonts w:asciiTheme="minorHAnsi" w:hAnsiTheme="minorHAnsi" w:cstheme="minorHAnsi"/>
          <w:sz w:val="24"/>
        </w:rPr>
        <w:t>1 –</w:t>
      </w:r>
    </w:p>
    <w:p w14:paraId="71E8F5C7" w14:textId="77777777" w:rsidR="00285983" w:rsidRPr="00F1622B"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F1622B">
        <w:rPr>
          <w:rFonts w:asciiTheme="minorHAnsi" w:hAnsiTheme="minorHAnsi" w:cstheme="minorHAnsi"/>
          <w:sz w:val="24"/>
        </w:rPr>
        <w:t>2 –</w:t>
      </w:r>
    </w:p>
    <w:p w14:paraId="09CC41AE" w14:textId="48B18D8F" w:rsidR="00285983" w:rsidRPr="00F1622B"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F1622B">
        <w:rPr>
          <w:rFonts w:asciiTheme="minorHAnsi" w:hAnsiTheme="minorHAnsi" w:cstheme="minorHAnsi"/>
          <w:sz w:val="24"/>
        </w:rPr>
        <w:t>3 –</w:t>
      </w:r>
    </w:p>
    <w:p w14:paraId="329B1471" w14:textId="77777777" w:rsidR="00AA49D7" w:rsidRPr="00F1622B" w:rsidRDefault="00AA49D7">
      <w:pPr>
        <w:spacing w:after="0" w:line="240" w:lineRule="auto"/>
        <w:rPr>
          <w:rFonts w:asciiTheme="minorHAnsi" w:eastAsia="Times New Roman" w:hAnsiTheme="minorHAnsi" w:cstheme="minorHAnsi"/>
          <w:color w:val="11877F"/>
          <w:sz w:val="28"/>
          <w:szCs w:val="28"/>
        </w:rPr>
      </w:pPr>
      <w:r w:rsidRPr="00F1622B">
        <w:rPr>
          <w:rFonts w:asciiTheme="minorHAnsi" w:hAnsiTheme="minorHAnsi" w:cstheme="minorHAnsi"/>
        </w:rPr>
        <w:br w:type="page"/>
      </w:r>
    </w:p>
    <w:p w14:paraId="6B1447A4" w14:textId="7E883A97" w:rsidR="008F6A32" w:rsidRPr="00F1622B" w:rsidRDefault="002C0A1F" w:rsidP="00925E2D">
      <w:pPr>
        <w:rPr>
          <w:rFonts w:asciiTheme="minorHAnsi" w:hAnsiTheme="minorHAnsi" w:cstheme="minorHAnsi"/>
          <w:sz w:val="24"/>
          <w:szCs w:val="24"/>
        </w:rPr>
      </w:pPr>
      <w:r w:rsidRPr="00F1622B">
        <w:rPr>
          <w:rFonts w:asciiTheme="minorHAnsi" w:hAnsiTheme="minorHAnsi" w:cstheme="minorHAnsi"/>
          <w:b/>
          <w:color w:val="0073CF"/>
          <w:sz w:val="28"/>
        </w:rPr>
        <w:lastRenderedPageBreak/>
        <w:t xml:space="preserve">Plan stratégique </w:t>
      </w:r>
      <w:r w:rsidRPr="00F1622B">
        <w:rPr>
          <w:rFonts w:asciiTheme="minorHAnsi" w:hAnsiTheme="minorHAnsi" w:cstheme="minorHAnsi"/>
        </w:rPr>
        <w:t>(1 page max.)</w:t>
      </w:r>
      <w:r w:rsidRPr="00F1622B">
        <w:rPr>
          <w:rFonts w:asciiTheme="minorHAnsi" w:hAnsiTheme="minorHAnsi" w:cstheme="minorHAnsi"/>
          <w:sz w:val="24"/>
        </w:rPr>
        <w:t xml:space="preserve"> </w:t>
      </w:r>
    </w:p>
    <w:p w14:paraId="38E42FAA" w14:textId="5CD8DAC2" w:rsidR="003F13CA" w:rsidRPr="00F1622B" w:rsidRDefault="003F13CA" w:rsidP="00925E2D">
      <w:pPr>
        <w:rPr>
          <w:rFonts w:asciiTheme="minorHAnsi" w:hAnsiTheme="minorHAnsi" w:cstheme="minorHAnsi"/>
          <w:sz w:val="24"/>
          <w:szCs w:val="24"/>
        </w:rPr>
      </w:pPr>
      <w:r w:rsidRPr="00F1622B">
        <w:rPr>
          <w:rFonts w:asciiTheme="minorHAnsi" w:hAnsiTheme="minorHAnsi" w:cstheme="minorHAnsi"/>
          <w:sz w:val="24"/>
        </w:rPr>
        <w:t>Fournir une description claire du plan stratégique à plus long terme de la recherche proposée; décrire comment les produits livrables proposés serviront de base à un programme translationnel.</w:t>
      </w:r>
    </w:p>
    <w:p w14:paraId="410F4398" w14:textId="77777777" w:rsidR="00030F30" w:rsidRPr="00F1622B" w:rsidRDefault="00030F30" w:rsidP="00925E2D">
      <w:pPr>
        <w:jc w:val="both"/>
        <w:rPr>
          <w:rFonts w:asciiTheme="minorHAnsi" w:hAnsiTheme="minorHAnsi" w:cstheme="minorHAnsi"/>
          <w:sz w:val="24"/>
          <w:szCs w:val="24"/>
        </w:rPr>
      </w:pPr>
    </w:p>
    <w:p w14:paraId="3E911F77" w14:textId="77777777" w:rsidR="002E55E8" w:rsidRPr="00F1622B" w:rsidRDefault="002E55E8" w:rsidP="00925E2D">
      <w:pPr>
        <w:rPr>
          <w:rFonts w:asciiTheme="minorHAnsi" w:eastAsia="Times New Roman" w:hAnsiTheme="minorHAnsi" w:cstheme="minorHAnsi"/>
          <w:b/>
          <w:color w:val="0073CF"/>
          <w:sz w:val="28"/>
          <w:szCs w:val="28"/>
        </w:rPr>
      </w:pPr>
    </w:p>
    <w:p w14:paraId="64A52C02" w14:textId="77777777" w:rsidR="002E55E8" w:rsidRPr="00F1622B" w:rsidRDefault="002E55E8" w:rsidP="00925E2D">
      <w:pPr>
        <w:rPr>
          <w:rFonts w:asciiTheme="minorHAnsi" w:eastAsia="Times New Roman" w:hAnsiTheme="minorHAnsi" w:cstheme="minorHAnsi"/>
          <w:b/>
          <w:color w:val="0073CF"/>
          <w:sz w:val="28"/>
          <w:szCs w:val="28"/>
        </w:rPr>
      </w:pPr>
    </w:p>
    <w:p w14:paraId="3359058E" w14:textId="77777777" w:rsidR="002E55E8" w:rsidRPr="00F1622B" w:rsidRDefault="002E55E8" w:rsidP="00925E2D">
      <w:pPr>
        <w:rPr>
          <w:rFonts w:asciiTheme="minorHAnsi" w:eastAsia="Times New Roman" w:hAnsiTheme="minorHAnsi" w:cstheme="minorHAnsi"/>
          <w:b/>
          <w:color w:val="0073CF"/>
          <w:sz w:val="28"/>
          <w:szCs w:val="28"/>
        </w:rPr>
      </w:pPr>
    </w:p>
    <w:p w14:paraId="02F8B7D4" w14:textId="2F96481B" w:rsidR="008F6A32" w:rsidRPr="00F1622B" w:rsidRDefault="00C472B4" w:rsidP="00925E2D">
      <w:pPr>
        <w:rPr>
          <w:rFonts w:asciiTheme="minorHAnsi" w:hAnsiTheme="minorHAnsi" w:cstheme="minorHAnsi"/>
          <w:sz w:val="24"/>
          <w:szCs w:val="24"/>
        </w:rPr>
      </w:pPr>
      <w:r w:rsidRPr="00F1622B">
        <w:rPr>
          <w:rFonts w:asciiTheme="minorHAnsi" w:hAnsiTheme="minorHAnsi" w:cstheme="minorHAnsi"/>
          <w:b/>
          <w:color w:val="0073CF"/>
          <w:sz w:val="28"/>
        </w:rPr>
        <w:t xml:space="preserve">Résumé </w:t>
      </w:r>
      <w:r w:rsidRPr="00F1622B">
        <w:rPr>
          <w:rFonts w:asciiTheme="minorHAnsi" w:hAnsiTheme="minorHAnsi" w:cstheme="minorHAnsi"/>
          <w:sz w:val="24"/>
        </w:rPr>
        <w:t xml:space="preserve">(350 mots max.) </w:t>
      </w:r>
    </w:p>
    <w:p w14:paraId="0895DA82" w14:textId="0C6256C4" w:rsidR="00285983" w:rsidRPr="00F1622B" w:rsidRDefault="00285983" w:rsidP="00925E2D">
      <w:pPr>
        <w:jc w:val="both"/>
        <w:rPr>
          <w:rFonts w:asciiTheme="minorHAnsi" w:hAnsiTheme="minorHAnsi" w:cstheme="minorHAnsi"/>
          <w:sz w:val="24"/>
          <w:szCs w:val="24"/>
        </w:rPr>
      </w:pPr>
      <w:r w:rsidRPr="00F1622B">
        <w:rPr>
          <w:rFonts w:asciiTheme="minorHAnsi" w:hAnsiTheme="minorHAnsi" w:cstheme="minorHAnsi"/>
          <w:sz w:val="24"/>
        </w:rPr>
        <w:t>Fournir un résumé vulgarisé de la proposition, qui met en relief l’excellence de la recherche, l’innovation, les objectifs et les éléments livrables du projet. Décrire également de quelle façon la recherche est susceptible d’être appliquée et d’apporter des retombées sanitaires, économiques ou sociales. Décrire l’équipe du projet et les partenaires essentiels à la réalisation de la recherche. Ce résumé pourra être utilisé pour la rédaction de communiqués médias ou le contenu du site Web.</w:t>
      </w:r>
    </w:p>
    <w:p w14:paraId="7C9F8B65" w14:textId="58EA20E9" w:rsidR="00771925" w:rsidRPr="00F1622B" w:rsidRDefault="00C472B4" w:rsidP="00925E2D">
      <w:pPr>
        <w:spacing w:after="0" w:line="240" w:lineRule="auto"/>
        <w:rPr>
          <w:rFonts w:asciiTheme="minorHAnsi" w:eastAsia="Times New Roman" w:hAnsiTheme="minorHAnsi" w:cstheme="minorHAnsi"/>
          <w:b/>
          <w:color w:val="11877F"/>
          <w:sz w:val="32"/>
          <w:szCs w:val="32"/>
        </w:rPr>
      </w:pPr>
      <w:r w:rsidRPr="00F1622B">
        <w:rPr>
          <w:rFonts w:asciiTheme="minorHAnsi" w:hAnsiTheme="minorHAnsi" w:cstheme="minorHAnsi"/>
        </w:rPr>
        <w:br w:type="page"/>
      </w:r>
      <w:r w:rsidRPr="00F1622B">
        <w:rPr>
          <w:rFonts w:asciiTheme="minorHAnsi" w:hAnsiTheme="minorHAnsi" w:cstheme="minorHAnsi"/>
          <w:b/>
          <w:color w:val="0073CF"/>
          <w:sz w:val="32"/>
        </w:rPr>
        <w:lastRenderedPageBreak/>
        <w:t>Section 2 : Équipe de projet</w:t>
      </w:r>
    </w:p>
    <w:p w14:paraId="4D9018AC" w14:textId="0FB3A186" w:rsidR="00771925" w:rsidRPr="00F1622B" w:rsidRDefault="00771925" w:rsidP="00336F9D">
      <w:pPr>
        <w:spacing w:after="0" w:line="240" w:lineRule="auto"/>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Les curriculum vitæ des chercheurs (document 2)</w:t>
      </w:r>
    </w:p>
    <w:p w14:paraId="391E1E81" w14:textId="77777777" w:rsidR="00336F9D" w:rsidRPr="00F1622B" w:rsidRDefault="00336F9D" w:rsidP="00336F9D">
      <w:pPr>
        <w:spacing w:after="0" w:line="240" w:lineRule="auto"/>
        <w:rPr>
          <w:rFonts w:asciiTheme="minorHAnsi" w:eastAsia="Times New Roman" w:hAnsiTheme="minorHAnsi" w:cstheme="minorHAnsi"/>
          <w:b/>
          <w:color w:val="0073CF"/>
          <w:sz w:val="28"/>
          <w:szCs w:val="28"/>
        </w:rPr>
      </w:pPr>
    </w:p>
    <w:p w14:paraId="2A8FC511" w14:textId="5BCA1EFD" w:rsidR="00FF1AD2" w:rsidRPr="00FF1AD2" w:rsidRDefault="00285983" w:rsidP="00FF1AD2">
      <w:pPr>
        <w:jc w:val="both"/>
        <w:rPr>
          <w:rFonts w:asciiTheme="minorHAnsi" w:hAnsiTheme="minorHAnsi" w:cstheme="minorHAnsi"/>
          <w:sz w:val="24"/>
          <w:szCs w:val="24"/>
          <w:lang w:val="en-US"/>
        </w:rPr>
      </w:pPr>
      <w:r w:rsidRPr="00F1622B">
        <w:rPr>
          <w:rFonts w:asciiTheme="minorHAnsi" w:hAnsiTheme="minorHAnsi" w:cstheme="minorHAnsi"/>
          <w:b/>
          <w:color w:val="0073CF"/>
          <w:sz w:val="28"/>
        </w:rPr>
        <w:t>Membres de l’équipe -</w:t>
      </w:r>
      <w:r w:rsidRPr="00F1622B">
        <w:rPr>
          <w:rFonts w:asciiTheme="minorHAnsi" w:hAnsiTheme="minorHAnsi" w:cstheme="minorHAnsi"/>
          <w:sz w:val="24"/>
        </w:rPr>
        <w:t xml:space="preserve"> </w:t>
      </w:r>
      <w:proofErr w:type="spellStart"/>
      <w:r w:rsidR="00FF1AD2" w:rsidRPr="00FF1AD2">
        <w:rPr>
          <w:rFonts w:asciiTheme="minorHAnsi" w:hAnsiTheme="minorHAnsi" w:cstheme="minorHAnsi"/>
          <w:sz w:val="24"/>
          <w:szCs w:val="24"/>
          <w:lang w:val="en-US"/>
        </w:rPr>
        <w:t>Énumérer</w:t>
      </w:r>
      <w:proofErr w:type="spellEnd"/>
      <w:r w:rsidR="00FF1AD2" w:rsidRPr="00FF1AD2">
        <w:rPr>
          <w:rFonts w:asciiTheme="minorHAnsi" w:hAnsiTheme="minorHAnsi" w:cstheme="minorHAnsi"/>
          <w:sz w:val="24"/>
          <w:szCs w:val="24"/>
          <w:lang w:val="en-US"/>
        </w:rPr>
        <w:t xml:space="preserve"> les </w:t>
      </w:r>
      <w:proofErr w:type="spellStart"/>
      <w:r w:rsidR="00FF1AD2" w:rsidRPr="00FF1AD2">
        <w:rPr>
          <w:rFonts w:asciiTheme="minorHAnsi" w:hAnsiTheme="minorHAnsi" w:cstheme="minorHAnsi"/>
          <w:sz w:val="24"/>
          <w:szCs w:val="24"/>
          <w:lang w:val="en-US"/>
        </w:rPr>
        <w:t>chercheurs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proposés</w:t>
      </w:r>
      <w:proofErr w:type="spellEnd"/>
      <w:r w:rsidR="00FF1AD2" w:rsidRPr="00FF1AD2">
        <w:rPr>
          <w:rFonts w:asciiTheme="minorHAnsi" w:hAnsiTheme="minorHAnsi" w:cstheme="minorHAnsi"/>
          <w:sz w:val="24"/>
          <w:szCs w:val="24"/>
          <w:lang w:val="en-US"/>
        </w:rPr>
        <w:t xml:space="preserve"> et les </w:t>
      </w:r>
      <w:proofErr w:type="spellStart"/>
      <w:r w:rsidR="00FF1AD2" w:rsidRPr="00FF1AD2">
        <w:rPr>
          <w:rFonts w:asciiTheme="minorHAnsi" w:hAnsiTheme="minorHAnsi" w:cstheme="minorHAnsi"/>
          <w:sz w:val="24"/>
          <w:szCs w:val="24"/>
          <w:lang w:val="en-US"/>
        </w:rPr>
        <w:t>collaborateurs</w:t>
      </w:r>
      <w:proofErr w:type="spellEnd"/>
      <w:r w:rsidR="00FF1AD2" w:rsidRPr="00FF1AD2">
        <w:rPr>
          <w:rFonts w:asciiTheme="minorHAnsi" w:hAnsiTheme="minorHAnsi" w:cstheme="minorHAnsi"/>
          <w:sz w:val="24"/>
          <w:szCs w:val="24"/>
          <w:lang w:val="en-US"/>
        </w:rPr>
        <w:t xml:space="preserve"> au </w:t>
      </w:r>
      <w:proofErr w:type="spellStart"/>
      <w:r w:rsidR="00FF1AD2" w:rsidRPr="00FF1AD2">
        <w:rPr>
          <w:rFonts w:asciiTheme="minorHAnsi" w:hAnsiTheme="minorHAnsi" w:cstheme="minorHAnsi"/>
          <w:sz w:val="24"/>
          <w:szCs w:val="24"/>
          <w:lang w:val="en-US"/>
        </w:rPr>
        <w:t>projet</w:t>
      </w:r>
      <w:proofErr w:type="spellEnd"/>
      <w:r w:rsidR="00FF1AD2" w:rsidRPr="00FF1AD2">
        <w:rPr>
          <w:rFonts w:asciiTheme="minorHAnsi" w:hAnsiTheme="minorHAnsi" w:cstheme="minorHAnsi"/>
          <w:sz w:val="24"/>
          <w:szCs w:val="24"/>
          <w:lang w:val="en-US"/>
        </w:rPr>
        <w:t xml:space="preserve"> dans les tableaux ci-dessous. Les </w:t>
      </w:r>
      <w:proofErr w:type="spellStart"/>
      <w:r w:rsidR="00FF1AD2" w:rsidRPr="00FF1AD2">
        <w:rPr>
          <w:rFonts w:asciiTheme="minorHAnsi" w:hAnsiTheme="minorHAnsi" w:cstheme="minorHAnsi"/>
          <w:sz w:val="24"/>
          <w:szCs w:val="24"/>
          <w:lang w:val="en-US"/>
        </w:rPr>
        <w:t>chercheurs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sont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ceux</w:t>
      </w:r>
      <w:proofErr w:type="spellEnd"/>
      <w:r w:rsidR="00FF1AD2" w:rsidRPr="00FF1AD2">
        <w:rPr>
          <w:rFonts w:asciiTheme="minorHAnsi" w:hAnsiTheme="minorHAnsi" w:cstheme="minorHAnsi"/>
          <w:sz w:val="24"/>
          <w:szCs w:val="24"/>
          <w:lang w:val="en-US"/>
        </w:rPr>
        <w:t xml:space="preserve"> qui </w:t>
      </w:r>
      <w:proofErr w:type="spellStart"/>
      <w:r w:rsidR="00FF1AD2" w:rsidRPr="00FF1AD2">
        <w:rPr>
          <w:rFonts w:asciiTheme="minorHAnsi" w:hAnsiTheme="minorHAnsi" w:cstheme="minorHAnsi"/>
          <w:sz w:val="24"/>
          <w:szCs w:val="24"/>
          <w:lang w:val="en-US"/>
        </w:rPr>
        <w:t>demandent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une</w:t>
      </w:r>
      <w:proofErr w:type="spellEnd"/>
      <w:r w:rsidR="00FF1AD2" w:rsidRPr="00FF1AD2">
        <w:rPr>
          <w:rFonts w:asciiTheme="minorHAnsi" w:hAnsiTheme="minorHAnsi" w:cstheme="minorHAnsi"/>
          <w:sz w:val="24"/>
          <w:szCs w:val="24"/>
          <w:lang w:val="en-US"/>
        </w:rPr>
        <w:t xml:space="preserve"> subvention au RCS </w:t>
      </w:r>
      <w:proofErr w:type="spellStart"/>
      <w:r w:rsidR="00FF1AD2" w:rsidRPr="00FF1AD2">
        <w:rPr>
          <w:rFonts w:asciiTheme="minorHAnsi" w:hAnsiTheme="minorHAnsi" w:cstheme="minorHAnsi"/>
          <w:sz w:val="24"/>
          <w:szCs w:val="24"/>
          <w:lang w:val="en-US"/>
        </w:rPr>
        <w:t>tandis</w:t>
      </w:r>
      <w:proofErr w:type="spellEnd"/>
      <w:r w:rsidR="00FF1AD2" w:rsidRPr="00FF1AD2">
        <w:rPr>
          <w:rFonts w:asciiTheme="minorHAnsi" w:hAnsiTheme="minorHAnsi" w:cstheme="minorHAnsi"/>
          <w:sz w:val="24"/>
          <w:szCs w:val="24"/>
          <w:lang w:val="en-US"/>
        </w:rPr>
        <w:t xml:space="preserve"> que les </w:t>
      </w:r>
      <w:proofErr w:type="spellStart"/>
      <w:r w:rsidR="00FF1AD2" w:rsidRPr="00FF1AD2">
        <w:rPr>
          <w:rFonts w:asciiTheme="minorHAnsi" w:hAnsiTheme="minorHAnsi" w:cstheme="minorHAnsi"/>
          <w:sz w:val="24"/>
          <w:szCs w:val="24"/>
          <w:lang w:val="en-US"/>
        </w:rPr>
        <w:t>collaborateurs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sont</w:t>
      </w:r>
      <w:proofErr w:type="spellEnd"/>
      <w:r w:rsidR="00FF1AD2" w:rsidRPr="00FF1AD2">
        <w:rPr>
          <w:rFonts w:asciiTheme="minorHAnsi" w:hAnsiTheme="minorHAnsi" w:cstheme="minorHAnsi"/>
          <w:sz w:val="24"/>
          <w:szCs w:val="24"/>
          <w:lang w:val="en-US"/>
        </w:rPr>
        <w:t xml:space="preserve"> les </w:t>
      </w:r>
      <w:proofErr w:type="spellStart"/>
      <w:r w:rsidR="00FF1AD2" w:rsidRPr="00FF1AD2">
        <w:rPr>
          <w:rFonts w:asciiTheme="minorHAnsi" w:hAnsiTheme="minorHAnsi" w:cstheme="minorHAnsi"/>
          <w:sz w:val="24"/>
          <w:szCs w:val="24"/>
          <w:lang w:val="en-US"/>
        </w:rPr>
        <w:t>chercheurs</w:t>
      </w:r>
      <w:proofErr w:type="spellEnd"/>
      <w:r w:rsidR="00FF1AD2" w:rsidRPr="00FF1AD2">
        <w:rPr>
          <w:rFonts w:asciiTheme="minorHAnsi" w:hAnsiTheme="minorHAnsi" w:cstheme="minorHAnsi"/>
          <w:sz w:val="24"/>
          <w:szCs w:val="24"/>
          <w:lang w:val="en-US"/>
        </w:rPr>
        <w:t xml:space="preserve"> qui ne </w:t>
      </w:r>
      <w:proofErr w:type="spellStart"/>
      <w:r w:rsidR="00FF1AD2" w:rsidRPr="00FF1AD2">
        <w:rPr>
          <w:rFonts w:asciiTheme="minorHAnsi" w:hAnsiTheme="minorHAnsi" w:cstheme="minorHAnsi"/>
          <w:sz w:val="24"/>
          <w:szCs w:val="24"/>
          <w:lang w:val="en-US"/>
        </w:rPr>
        <w:t>demandent</w:t>
      </w:r>
      <w:proofErr w:type="spellEnd"/>
      <w:r w:rsidR="00FF1AD2" w:rsidRPr="00FF1AD2">
        <w:rPr>
          <w:rFonts w:asciiTheme="minorHAnsi" w:hAnsiTheme="minorHAnsi" w:cstheme="minorHAnsi"/>
          <w:sz w:val="24"/>
          <w:szCs w:val="24"/>
          <w:lang w:val="en-US"/>
        </w:rPr>
        <w:t xml:space="preserve"> pas de </w:t>
      </w:r>
      <w:proofErr w:type="spellStart"/>
      <w:r w:rsidR="00FF1AD2" w:rsidRPr="00FF1AD2">
        <w:rPr>
          <w:rFonts w:asciiTheme="minorHAnsi" w:hAnsiTheme="minorHAnsi" w:cstheme="minorHAnsi"/>
          <w:sz w:val="24"/>
          <w:szCs w:val="24"/>
          <w:lang w:val="en-US"/>
        </w:rPr>
        <w:t>financement</w:t>
      </w:r>
      <w:proofErr w:type="spellEnd"/>
      <w:r w:rsidR="00FF1AD2" w:rsidRPr="00FF1AD2">
        <w:rPr>
          <w:rFonts w:asciiTheme="minorHAnsi" w:hAnsiTheme="minorHAnsi" w:cstheme="minorHAnsi"/>
          <w:sz w:val="24"/>
          <w:szCs w:val="24"/>
          <w:lang w:val="en-US"/>
        </w:rPr>
        <w:t xml:space="preserve"> de la part du RCS, </w:t>
      </w:r>
      <w:proofErr w:type="spellStart"/>
      <w:r w:rsidR="00FF1AD2" w:rsidRPr="00FF1AD2">
        <w:rPr>
          <w:rFonts w:asciiTheme="minorHAnsi" w:hAnsiTheme="minorHAnsi" w:cstheme="minorHAnsi"/>
          <w:sz w:val="24"/>
          <w:szCs w:val="24"/>
          <w:lang w:val="en-US"/>
        </w:rPr>
        <w:t>mais</w:t>
      </w:r>
      <w:proofErr w:type="spellEnd"/>
      <w:r w:rsidR="00FF1AD2" w:rsidRPr="00FF1AD2">
        <w:rPr>
          <w:rFonts w:asciiTheme="minorHAnsi" w:hAnsiTheme="minorHAnsi" w:cstheme="minorHAnsi"/>
          <w:sz w:val="24"/>
          <w:szCs w:val="24"/>
          <w:lang w:val="en-US"/>
        </w:rPr>
        <w:t xml:space="preserve"> qui </w:t>
      </w:r>
      <w:proofErr w:type="spellStart"/>
      <w:r w:rsidR="00FF1AD2" w:rsidRPr="00FF1AD2">
        <w:rPr>
          <w:rFonts w:asciiTheme="minorHAnsi" w:hAnsiTheme="minorHAnsi" w:cstheme="minorHAnsi"/>
          <w:sz w:val="24"/>
          <w:szCs w:val="24"/>
          <w:lang w:val="en-US"/>
        </w:rPr>
        <w:t>participent</w:t>
      </w:r>
      <w:proofErr w:type="spellEnd"/>
      <w:r w:rsidR="00FF1AD2" w:rsidRPr="00FF1AD2">
        <w:rPr>
          <w:rFonts w:asciiTheme="minorHAnsi" w:hAnsiTheme="minorHAnsi" w:cstheme="minorHAnsi"/>
          <w:sz w:val="24"/>
          <w:szCs w:val="24"/>
          <w:lang w:val="en-US"/>
        </w:rPr>
        <w:t xml:space="preserve"> au </w:t>
      </w:r>
      <w:proofErr w:type="spellStart"/>
      <w:r w:rsidR="00FF1AD2" w:rsidRPr="00FF1AD2">
        <w:rPr>
          <w:rFonts w:asciiTheme="minorHAnsi" w:hAnsiTheme="minorHAnsi" w:cstheme="minorHAnsi"/>
          <w:sz w:val="24"/>
          <w:szCs w:val="24"/>
          <w:lang w:val="en-US"/>
        </w:rPr>
        <w:t>projet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Inscrire</w:t>
      </w:r>
      <w:proofErr w:type="spellEnd"/>
      <w:r w:rsidR="00FF1AD2" w:rsidRPr="00FF1AD2">
        <w:rPr>
          <w:rFonts w:asciiTheme="minorHAnsi" w:hAnsiTheme="minorHAnsi" w:cstheme="minorHAnsi"/>
          <w:sz w:val="24"/>
          <w:szCs w:val="24"/>
          <w:lang w:val="en-US"/>
        </w:rPr>
        <w:t xml:space="preserve"> le nom, la </w:t>
      </w:r>
      <w:proofErr w:type="spellStart"/>
      <w:r w:rsidR="00FF1AD2" w:rsidRPr="00FF1AD2">
        <w:rPr>
          <w:rFonts w:asciiTheme="minorHAnsi" w:hAnsiTheme="minorHAnsi" w:cstheme="minorHAnsi"/>
          <w:sz w:val="24"/>
          <w:szCs w:val="24"/>
          <w:lang w:val="en-US"/>
        </w:rPr>
        <w:t>fonction</w:t>
      </w:r>
      <w:proofErr w:type="spellEnd"/>
      <w:r w:rsidR="00FF1AD2" w:rsidRPr="00FF1AD2">
        <w:rPr>
          <w:rFonts w:asciiTheme="minorHAnsi" w:hAnsiTheme="minorHAnsi" w:cstheme="minorHAnsi"/>
          <w:sz w:val="24"/>
          <w:szCs w:val="24"/>
          <w:lang w:val="en-US"/>
        </w:rPr>
        <w:t xml:space="preserve">, les affiliations à </w:t>
      </w:r>
      <w:proofErr w:type="spellStart"/>
      <w:r w:rsidR="00FF1AD2" w:rsidRPr="00FF1AD2">
        <w:rPr>
          <w:rFonts w:asciiTheme="minorHAnsi" w:hAnsiTheme="minorHAnsi" w:cstheme="minorHAnsi"/>
          <w:sz w:val="24"/>
          <w:szCs w:val="24"/>
          <w:lang w:val="en-US"/>
        </w:rPr>
        <w:t>d’autres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organisations</w:t>
      </w:r>
      <w:proofErr w:type="spellEnd"/>
      <w:r w:rsidR="00FF1AD2" w:rsidRPr="00FF1AD2">
        <w:rPr>
          <w:rFonts w:asciiTheme="minorHAnsi" w:hAnsiTheme="minorHAnsi" w:cstheme="minorHAnsi"/>
          <w:sz w:val="24"/>
          <w:szCs w:val="24"/>
          <w:lang w:val="en-US"/>
        </w:rPr>
        <w:t xml:space="preserve"> et les </w:t>
      </w:r>
      <w:proofErr w:type="spellStart"/>
      <w:r w:rsidR="00FF1AD2" w:rsidRPr="00FF1AD2">
        <w:rPr>
          <w:rFonts w:asciiTheme="minorHAnsi" w:hAnsiTheme="minorHAnsi" w:cstheme="minorHAnsi"/>
          <w:sz w:val="24"/>
          <w:szCs w:val="24"/>
          <w:lang w:val="en-US"/>
        </w:rPr>
        <w:t>adresses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courriel</w:t>
      </w:r>
      <w:proofErr w:type="spellEnd"/>
      <w:r w:rsidR="00FF1AD2" w:rsidRPr="00FF1AD2">
        <w:rPr>
          <w:rFonts w:asciiTheme="minorHAnsi" w:hAnsiTheme="minorHAnsi" w:cstheme="minorHAnsi"/>
          <w:sz w:val="24"/>
          <w:szCs w:val="24"/>
          <w:lang w:val="en-US"/>
        </w:rPr>
        <w:t xml:space="preserve"> de </w:t>
      </w:r>
      <w:proofErr w:type="spellStart"/>
      <w:r w:rsidR="00FF1AD2" w:rsidRPr="00FF1AD2">
        <w:rPr>
          <w:rFonts w:asciiTheme="minorHAnsi" w:hAnsiTheme="minorHAnsi" w:cstheme="minorHAnsi"/>
          <w:sz w:val="24"/>
          <w:szCs w:val="24"/>
          <w:lang w:val="en-US"/>
        </w:rPr>
        <w:t>tous</w:t>
      </w:r>
      <w:proofErr w:type="spellEnd"/>
      <w:r w:rsidR="00FF1AD2" w:rsidRPr="00FF1AD2">
        <w:rPr>
          <w:rFonts w:asciiTheme="minorHAnsi" w:hAnsiTheme="minorHAnsi" w:cstheme="minorHAnsi"/>
          <w:sz w:val="24"/>
          <w:szCs w:val="24"/>
          <w:lang w:val="en-US"/>
        </w:rPr>
        <w:t xml:space="preserve"> les </w:t>
      </w:r>
      <w:proofErr w:type="spellStart"/>
      <w:r w:rsidR="00FF1AD2" w:rsidRPr="00FF1AD2">
        <w:rPr>
          <w:rFonts w:asciiTheme="minorHAnsi" w:hAnsiTheme="minorHAnsi" w:cstheme="minorHAnsi"/>
          <w:sz w:val="24"/>
          <w:szCs w:val="24"/>
          <w:lang w:val="en-US"/>
        </w:rPr>
        <w:t>chercheurs</w:t>
      </w:r>
      <w:proofErr w:type="spellEnd"/>
      <w:r w:rsidR="00FF1AD2" w:rsidRPr="00FF1AD2">
        <w:rPr>
          <w:rFonts w:asciiTheme="minorHAnsi" w:hAnsiTheme="minorHAnsi" w:cstheme="minorHAnsi"/>
          <w:sz w:val="24"/>
          <w:szCs w:val="24"/>
          <w:lang w:val="en-US"/>
        </w:rPr>
        <w:t xml:space="preserve"> et </w:t>
      </w:r>
      <w:proofErr w:type="spellStart"/>
      <w:r w:rsidR="00FF1AD2" w:rsidRPr="00FF1AD2">
        <w:rPr>
          <w:rFonts w:asciiTheme="minorHAnsi" w:hAnsiTheme="minorHAnsi" w:cstheme="minorHAnsi"/>
          <w:sz w:val="24"/>
          <w:szCs w:val="24"/>
          <w:lang w:val="en-US"/>
        </w:rPr>
        <w:t>collaborateurs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Veuillez</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noter</w:t>
      </w:r>
      <w:proofErr w:type="spellEnd"/>
      <w:r w:rsidR="00FF1AD2" w:rsidRPr="00FF1AD2">
        <w:rPr>
          <w:rFonts w:asciiTheme="minorHAnsi" w:hAnsiTheme="minorHAnsi" w:cstheme="minorHAnsi"/>
          <w:sz w:val="24"/>
          <w:szCs w:val="24"/>
          <w:lang w:val="en-US"/>
        </w:rPr>
        <w:t xml:space="preserve"> que </w:t>
      </w:r>
      <w:proofErr w:type="spellStart"/>
      <w:r w:rsidR="00FF1AD2" w:rsidRPr="00FF1AD2">
        <w:rPr>
          <w:rFonts w:asciiTheme="minorHAnsi" w:hAnsiTheme="minorHAnsi" w:cstheme="minorHAnsi"/>
          <w:sz w:val="24"/>
          <w:szCs w:val="24"/>
          <w:lang w:val="en-US"/>
        </w:rPr>
        <w:t>l’établissement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d'affiliation</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indiquée</w:t>
      </w:r>
      <w:proofErr w:type="spellEnd"/>
      <w:r w:rsidR="00FF1AD2" w:rsidRPr="00FF1AD2">
        <w:rPr>
          <w:rFonts w:asciiTheme="minorHAnsi" w:hAnsiTheme="minorHAnsi" w:cstheme="minorHAnsi"/>
          <w:sz w:val="24"/>
          <w:szCs w:val="24"/>
          <w:lang w:val="en-US"/>
        </w:rPr>
        <w:t xml:space="preserve"> de </w:t>
      </w:r>
      <w:proofErr w:type="spellStart"/>
      <w:r w:rsidR="00FF1AD2" w:rsidRPr="00FF1AD2">
        <w:rPr>
          <w:rFonts w:asciiTheme="minorHAnsi" w:hAnsiTheme="minorHAnsi" w:cstheme="minorHAnsi"/>
          <w:sz w:val="24"/>
          <w:szCs w:val="24"/>
          <w:lang w:val="en-US"/>
        </w:rPr>
        <w:t>chaque</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chercheur</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doit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correspondre</w:t>
      </w:r>
      <w:proofErr w:type="spellEnd"/>
      <w:r w:rsidR="00FF1AD2" w:rsidRPr="00FF1AD2">
        <w:rPr>
          <w:rFonts w:asciiTheme="minorHAnsi" w:hAnsiTheme="minorHAnsi" w:cstheme="minorHAnsi"/>
          <w:sz w:val="24"/>
          <w:szCs w:val="24"/>
          <w:lang w:val="en-US"/>
        </w:rPr>
        <w:t xml:space="preserve"> à </w:t>
      </w:r>
      <w:proofErr w:type="spellStart"/>
      <w:r w:rsidR="00FF1AD2" w:rsidRPr="00FF1AD2">
        <w:rPr>
          <w:rFonts w:asciiTheme="minorHAnsi" w:hAnsiTheme="minorHAnsi" w:cstheme="minorHAnsi"/>
          <w:sz w:val="24"/>
          <w:szCs w:val="24"/>
          <w:lang w:val="en-US"/>
        </w:rPr>
        <w:t>l’établissement</w:t>
      </w:r>
      <w:proofErr w:type="spellEnd"/>
      <w:r w:rsidR="00FF1AD2" w:rsidRPr="00FF1AD2">
        <w:rPr>
          <w:rFonts w:asciiTheme="minorHAnsi" w:hAnsiTheme="minorHAnsi" w:cstheme="minorHAnsi"/>
          <w:sz w:val="24"/>
          <w:szCs w:val="24"/>
          <w:lang w:val="en-US"/>
        </w:rPr>
        <w:t xml:space="preserve"> qui </w:t>
      </w:r>
      <w:proofErr w:type="spellStart"/>
      <w:r w:rsidR="00FF1AD2" w:rsidRPr="00FF1AD2">
        <w:rPr>
          <w:rFonts w:asciiTheme="minorHAnsi" w:hAnsiTheme="minorHAnsi" w:cstheme="minorHAnsi"/>
          <w:sz w:val="24"/>
          <w:szCs w:val="24"/>
          <w:lang w:val="en-US"/>
        </w:rPr>
        <w:t>recevra</w:t>
      </w:r>
      <w:proofErr w:type="spellEnd"/>
      <w:r w:rsidR="00FF1AD2" w:rsidRPr="00FF1AD2">
        <w:rPr>
          <w:rFonts w:asciiTheme="minorHAnsi" w:hAnsiTheme="minorHAnsi" w:cstheme="minorHAnsi"/>
          <w:sz w:val="24"/>
          <w:szCs w:val="24"/>
          <w:lang w:val="en-US"/>
        </w:rPr>
        <w:t xml:space="preserve"> les fonds. </w:t>
      </w:r>
      <w:proofErr w:type="spellStart"/>
      <w:r w:rsidR="00FF1AD2" w:rsidRPr="00FF1AD2">
        <w:rPr>
          <w:rFonts w:asciiTheme="minorHAnsi" w:hAnsiTheme="minorHAnsi" w:cstheme="minorHAnsi"/>
          <w:sz w:val="24"/>
          <w:szCs w:val="24"/>
          <w:lang w:val="en-US"/>
        </w:rPr>
        <w:t>Ajouter</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une</w:t>
      </w:r>
      <w:proofErr w:type="spellEnd"/>
      <w:r w:rsidR="00FF1AD2" w:rsidRPr="00FF1AD2">
        <w:rPr>
          <w:rFonts w:asciiTheme="minorHAnsi" w:hAnsiTheme="minorHAnsi" w:cstheme="minorHAnsi"/>
          <w:sz w:val="24"/>
          <w:szCs w:val="24"/>
          <w:lang w:val="en-US"/>
        </w:rPr>
        <w:t xml:space="preserve"> description de deux </w:t>
      </w:r>
      <w:proofErr w:type="spellStart"/>
      <w:r w:rsidR="00FF1AD2" w:rsidRPr="00FF1AD2">
        <w:rPr>
          <w:rFonts w:asciiTheme="minorHAnsi" w:hAnsiTheme="minorHAnsi" w:cstheme="minorHAnsi"/>
          <w:sz w:val="24"/>
          <w:szCs w:val="24"/>
          <w:lang w:val="en-US"/>
        </w:rPr>
        <w:t>ou</w:t>
      </w:r>
      <w:proofErr w:type="spellEnd"/>
      <w:r w:rsidR="00FF1AD2" w:rsidRPr="00FF1AD2">
        <w:rPr>
          <w:rFonts w:asciiTheme="minorHAnsi" w:hAnsiTheme="minorHAnsi" w:cstheme="minorHAnsi"/>
          <w:sz w:val="24"/>
          <w:szCs w:val="24"/>
          <w:lang w:val="en-US"/>
        </w:rPr>
        <w:t xml:space="preserve"> trois </w:t>
      </w:r>
      <w:proofErr w:type="spellStart"/>
      <w:r w:rsidR="00FF1AD2" w:rsidRPr="00FF1AD2">
        <w:rPr>
          <w:rFonts w:asciiTheme="minorHAnsi" w:hAnsiTheme="minorHAnsi" w:cstheme="minorHAnsi"/>
          <w:sz w:val="24"/>
          <w:szCs w:val="24"/>
          <w:lang w:val="en-US"/>
        </w:rPr>
        <w:t>lignes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décrivant</w:t>
      </w:r>
      <w:proofErr w:type="spellEnd"/>
      <w:r w:rsidR="00FF1AD2" w:rsidRPr="00FF1AD2">
        <w:rPr>
          <w:rFonts w:asciiTheme="minorHAnsi" w:hAnsiTheme="minorHAnsi" w:cstheme="minorHAnsi"/>
          <w:sz w:val="24"/>
          <w:szCs w:val="24"/>
          <w:lang w:val="en-US"/>
        </w:rPr>
        <w:t xml:space="preserve"> le </w:t>
      </w:r>
      <w:proofErr w:type="spellStart"/>
      <w:r w:rsidR="00FF1AD2" w:rsidRPr="00FF1AD2">
        <w:rPr>
          <w:rFonts w:asciiTheme="minorHAnsi" w:hAnsiTheme="minorHAnsi" w:cstheme="minorHAnsi"/>
          <w:sz w:val="24"/>
          <w:szCs w:val="24"/>
          <w:lang w:val="en-US"/>
        </w:rPr>
        <w:t>rôle</w:t>
      </w:r>
      <w:proofErr w:type="spellEnd"/>
      <w:r w:rsidR="00FF1AD2" w:rsidRPr="00FF1AD2">
        <w:rPr>
          <w:rFonts w:asciiTheme="minorHAnsi" w:hAnsiTheme="minorHAnsi" w:cstheme="minorHAnsi"/>
          <w:sz w:val="24"/>
          <w:szCs w:val="24"/>
          <w:lang w:val="en-US"/>
        </w:rPr>
        <w:t xml:space="preserve"> de </w:t>
      </w:r>
      <w:proofErr w:type="spellStart"/>
      <w:r w:rsidR="00FF1AD2" w:rsidRPr="00FF1AD2">
        <w:rPr>
          <w:rFonts w:asciiTheme="minorHAnsi" w:hAnsiTheme="minorHAnsi" w:cstheme="minorHAnsi"/>
          <w:sz w:val="24"/>
          <w:szCs w:val="24"/>
          <w:lang w:val="en-US"/>
        </w:rPr>
        <w:t>chaque</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membre</w:t>
      </w:r>
      <w:proofErr w:type="spellEnd"/>
      <w:r w:rsidR="00FF1AD2" w:rsidRPr="00FF1AD2">
        <w:rPr>
          <w:rFonts w:asciiTheme="minorHAnsi" w:hAnsiTheme="minorHAnsi" w:cstheme="minorHAnsi"/>
          <w:sz w:val="24"/>
          <w:szCs w:val="24"/>
          <w:lang w:val="en-US"/>
        </w:rPr>
        <w:t xml:space="preserve"> de </w:t>
      </w:r>
      <w:proofErr w:type="spellStart"/>
      <w:r w:rsidR="00FF1AD2" w:rsidRPr="00FF1AD2">
        <w:rPr>
          <w:rFonts w:asciiTheme="minorHAnsi" w:hAnsiTheme="minorHAnsi" w:cstheme="minorHAnsi"/>
          <w:sz w:val="24"/>
          <w:szCs w:val="24"/>
          <w:lang w:val="en-US"/>
        </w:rPr>
        <w:t>l’équipe</w:t>
      </w:r>
      <w:proofErr w:type="spellEnd"/>
      <w:r w:rsidR="00FF1AD2" w:rsidRPr="00FF1AD2">
        <w:rPr>
          <w:rFonts w:asciiTheme="minorHAnsi" w:hAnsiTheme="minorHAnsi" w:cstheme="minorHAnsi"/>
          <w:sz w:val="24"/>
          <w:szCs w:val="24"/>
          <w:lang w:val="en-US"/>
        </w:rPr>
        <w:t xml:space="preserve"> au sein du </w:t>
      </w:r>
      <w:proofErr w:type="spellStart"/>
      <w:r w:rsidR="00FF1AD2" w:rsidRPr="00FF1AD2">
        <w:rPr>
          <w:rFonts w:asciiTheme="minorHAnsi" w:hAnsiTheme="minorHAnsi" w:cstheme="minorHAnsi"/>
          <w:sz w:val="24"/>
          <w:szCs w:val="24"/>
          <w:lang w:val="en-US"/>
        </w:rPr>
        <w:t>projet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proposé</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en</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indiquant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clairement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leurs</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expertises</w:t>
      </w:r>
      <w:proofErr w:type="spellEnd"/>
      <w:r w:rsidR="00FF1AD2" w:rsidRPr="00FF1AD2">
        <w:rPr>
          <w:rFonts w:asciiTheme="minorHAnsi" w:hAnsiTheme="minorHAnsi" w:cstheme="minorHAnsi"/>
          <w:sz w:val="24"/>
          <w:szCs w:val="24"/>
          <w:lang w:val="en-US"/>
        </w:rPr>
        <w:t xml:space="preserve"> et </w:t>
      </w:r>
      <w:proofErr w:type="spellStart"/>
      <w:r w:rsidR="00FF1AD2" w:rsidRPr="00FF1AD2">
        <w:rPr>
          <w:rFonts w:asciiTheme="minorHAnsi" w:hAnsiTheme="minorHAnsi" w:cstheme="minorHAnsi"/>
          <w:sz w:val="24"/>
          <w:szCs w:val="24"/>
          <w:lang w:val="en-US"/>
        </w:rPr>
        <w:t>leurs</w:t>
      </w:r>
      <w:proofErr w:type="spellEnd"/>
      <w:r w:rsidR="00FF1AD2" w:rsidRPr="00FF1AD2">
        <w:rPr>
          <w:rFonts w:asciiTheme="minorHAnsi" w:hAnsiTheme="minorHAnsi" w:cstheme="minorHAnsi"/>
          <w:sz w:val="24"/>
          <w:szCs w:val="24"/>
          <w:lang w:val="en-US"/>
        </w:rPr>
        <w:t xml:space="preserve"> forces. </w:t>
      </w:r>
      <w:proofErr w:type="spellStart"/>
      <w:r w:rsidR="00FF1AD2" w:rsidRPr="00FF1AD2">
        <w:rPr>
          <w:rFonts w:asciiTheme="minorHAnsi" w:hAnsiTheme="minorHAnsi" w:cstheme="minorHAnsi"/>
          <w:sz w:val="24"/>
          <w:szCs w:val="24"/>
          <w:lang w:val="en-US"/>
        </w:rPr>
        <w:t>Enfin</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expliquer</w:t>
      </w:r>
      <w:proofErr w:type="spellEnd"/>
      <w:r w:rsidR="00FF1AD2" w:rsidRPr="00FF1AD2">
        <w:rPr>
          <w:rFonts w:asciiTheme="minorHAnsi" w:hAnsiTheme="minorHAnsi" w:cstheme="minorHAnsi"/>
          <w:sz w:val="24"/>
          <w:szCs w:val="24"/>
          <w:lang w:val="en-US"/>
        </w:rPr>
        <w:t xml:space="preserve"> comment </w:t>
      </w:r>
      <w:proofErr w:type="spellStart"/>
      <w:r w:rsidR="00FF1AD2" w:rsidRPr="00FF1AD2">
        <w:rPr>
          <w:rFonts w:asciiTheme="minorHAnsi" w:hAnsiTheme="minorHAnsi" w:cstheme="minorHAnsi"/>
          <w:sz w:val="24"/>
          <w:szCs w:val="24"/>
          <w:lang w:val="en-US"/>
        </w:rPr>
        <w:t>l’expertise</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combinée</w:t>
      </w:r>
      <w:proofErr w:type="spellEnd"/>
      <w:r w:rsidR="00FF1AD2" w:rsidRPr="00FF1AD2">
        <w:rPr>
          <w:rFonts w:asciiTheme="minorHAnsi" w:hAnsiTheme="minorHAnsi" w:cstheme="minorHAnsi"/>
          <w:sz w:val="24"/>
          <w:szCs w:val="24"/>
          <w:lang w:val="en-US"/>
        </w:rPr>
        <w:t xml:space="preserve"> de </w:t>
      </w:r>
      <w:proofErr w:type="spellStart"/>
      <w:r w:rsidR="00FF1AD2" w:rsidRPr="00FF1AD2">
        <w:rPr>
          <w:rFonts w:asciiTheme="minorHAnsi" w:hAnsiTheme="minorHAnsi" w:cstheme="minorHAnsi"/>
          <w:sz w:val="24"/>
          <w:szCs w:val="24"/>
          <w:lang w:val="en-US"/>
        </w:rPr>
        <w:t>l’équipe</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multidisciplinaire</w:t>
      </w:r>
      <w:proofErr w:type="spellEnd"/>
      <w:r w:rsidR="00FF1AD2" w:rsidRPr="00FF1AD2">
        <w:rPr>
          <w:rFonts w:asciiTheme="minorHAnsi" w:hAnsiTheme="minorHAnsi" w:cstheme="minorHAnsi"/>
          <w:sz w:val="24"/>
          <w:szCs w:val="24"/>
          <w:lang w:val="en-US"/>
        </w:rPr>
        <w:t xml:space="preserve"> et </w:t>
      </w:r>
      <w:proofErr w:type="spellStart"/>
      <w:r w:rsidR="00FF1AD2" w:rsidRPr="00FF1AD2">
        <w:rPr>
          <w:rFonts w:asciiTheme="minorHAnsi" w:hAnsiTheme="minorHAnsi" w:cstheme="minorHAnsi"/>
          <w:sz w:val="24"/>
          <w:szCs w:val="24"/>
          <w:lang w:val="en-US"/>
        </w:rPr>
        <w:t>multiétablissement</w:t>
      </w:r>
      <w:proofErr w:type="spellEnd"/>
      <w:r w:rsidR="00FF1AD2" w:rsidRPr="00FF1AD2">
        <w:rPr>
          <w:rFonts w:asciiTheme="minorHAnsi" w:hAnsiTheme="minorHAnsi" w:cstheme="minorHAnsi"/>
          <w:sz w:val="24"/>
          <w:szCs w:val="24"/>
          <w:lang w:val="en-US"/>
        </w:rPr>
        <w:t xml:space="preserve"> </w:t>
      </w:r>
      <w:proofErr w:type="spellStart"/>
      <w:r w:rsidR="00FF1AD2" w:rsidRPr="00FF1AD2">
        <w:rPr>
          <w:rFonts w:asciiTheme="minorHAnsi" w:hAnsiTheme="minorHAnsi" w:cstheme="minorHAnsi"/>
          <w:sz w:val="24"/>
          <w:szCs w:val="24"/>
          <w:lang w:val="en-US"/>
        </w:rPr>
        <w:t>contribu</w:t>
      </w:r>
      <w:bookmarkStart w:id="0" w:name="_GoBack"/>
      <w:bookmarkEnd w:id="0"/>
      <w:r w:rsidR="00FF1AD2" w:rsidRPr="00FF1AD2">
        <w:rPr>
          <w:rFonts w:asciiTheme="minorHAnsi" w:hAnsiTheme="minorHAnsi" w:cstheme="minorHAnsi"/>
          <w:sz w:val="24"/>
          <w:szCs w:val="24"/>
          <w:lang w:val="en-US"/>
        </w:rPr>
        <w:t>era</w:t>
      </w:r>
      <w:proofErr w:type="spellEnd"/>
      <w:r w:rsidR="00FF1AD2" w:rsidRPr="00FF1AD2">
        <w:rPr>
          <w:rFonts w:asciiTheme="minorHAnsi" w:hAnsiTheme="minorHAnsi" w:cstheme="minorHAnsi"/>
          <w:sz w:val="24"/>
          <w:szCs w:val="24"/>
          <w:lang w:val="en-US"/>
        </w:rPr>
        <w:t xml:space="preserve"> au </w:t>
      </w:r>
      <w:proofErr w:type="spellStart"/>
      <w:r w:rsidR="00FF1AD2" w:rsidRPr="00FF1AD2">
        <w:rPr>
          <w:rFonts w:asciiTheme="minorHAnsi" w:hAnsiTheme="minorHAnsi" w:cstheme="minorHAnsi"/>
          <w:sz w:val="24"/>
          <w:szCs w:val="24"/>
          <w:lang w:val="en-US"/>
        </w:rPr>
        <w:t>projet</w:t>
      </w:r>
      <w:proofErr w:type="spellEnd"/>
      <w:r w:rsidR="00FF1AD2" w:rsidRPr="00FF1AD2">
        <w:rPr>
          <w:rFonts w:asciiTheme="minorHAnsi" w:hAnsiTheme="minorHAnsi" w:cstheme="minorHAnsi"/>
          <w:sz w:val="24"/>
          <w:szCs w:val="24"/>
          <w:lang w:val="en-US"/>
        </w:rPr>
        <w:t xml:space="preserve"> de recherche </w:t>
      </w:r>
      <w:proofErr w:type="spellStart"/>
      <w:r w:rsidR="00FF1AD2" w:rsidRPr="00FF1AD2">
        <w:rPr>
          <w:rFonts w:asciiTheme="minorHAnsi" w:hAnsiTheme="minorHAnsi" w:cstheme="minorHAnsi"/>
          <w:sz w:val="24"/>
          <w:szCs w:val="24"/>
          <w:lang w:val="en-US"/>
        </w:rPr>
        <w:t>proposé</w:t>
      </w:r>
      <w:proofErr w:type="spellEnd"/>
      <w:r w:rsidR="00FF1AD2" w:rsidRPr="00FF1AD2">
        <w:rPr>
          <w:rFonts w:asciiTheme="minorHAnsi" w:hAnsiTheme="minorHAnsi" w:cstheme="minorHAnsi"/>
          <w:sz w:val="24"/>
          <w:szCs w:val="24"/>
          <w:lang w:val="en-US"/>
        </w:rPr>
        <w:t xml:space="preserve">. </w:t>
      </w:r>
    </w:p>
    <w:p w14:paraId="0C1AA2DE" w14:textId="50E58F70" w:rsidR="00285983" w:rsidRPr="00F1622B" w:rsidRDefault="00285983" w:rsidP="00925E2D">
      <w:pPr>
        <w:jc w:val="both"/>
        <w:rPr>
          <w:rFonts w:asciiTheme="minorHAnsi" w:hAnsiTheme="minorHAnsi" w:cstheme="minorHAnsi"/>
          <w:sz w:val="24"/>
          <w:szCs w:val="24"/>
        </w:rPr>
      </w:pPr>
      <w:r w:rsidRPr="00F1622B">
        <w:rPr>
          <w:rFonts w:asciiTheme="minorHAnsi" w:hAnsiTheme="minorHAnsi" w:cstheme="minorHAnsi"/>
          <w:sz w:val="24"/>
        </w:rPr>
        <w:t xml:space="preserve">Un seul fichier PDF comprenant un CV commun canadien complet </w:t>
      </w:r>
      <w:hyperlink r:id="rId16">
        <w:r w:rsidRPr="00F1622B">
          <w:rPr>
            <w:rStyle w:val="Hyperlink"/>
            <w:rFonts w:asciiTheme="minorHAnsi" w:hAnsiTheme="minorHAnsi" w:cstheme="minorHAnsi"/>
            <w:sz w:val="24"/>
          </w:rPr>
          <w:t>(http://www.cihr-irsc.gc.ca/f/45641.html)</w:t>
        </w:r>
      </w:hyperlink>
      <w:r w:rsidRPr="00F1622B">
        <w:rPr>
          <w:rStyle w:val="Hyperlink"/>
          <w:rFonts w:asciiTheme="minorHAnsi" w:hAnsiTheme="minorHAnsi" w:cstheme="minorHAnsi"/>
          <w:color w:val="auto"/>
          <w:sz w:val="24"/>
          <w:u w:val="none"/>
        </w:rPr>
        <w:t xml:space="preserve"> est requis pour chaque chercheur désirant obtenir une subvention. Il n’est pas nécessaire de fournir de CV pour les collaborateurs ou les stagiaires, à moins que ces derniers jouent un rôle central dans la réalisation du projet.</w:t>
      </w:r>
      <w:r w:rsidR="00C14578" w:rsidRPr="00F1622B">
        <w:rPr>
          <w:rStyle w:val="Hyperlink"/>
          <w:rFonts w:asciiTheme="minorHAnsi" w:hAnsiTheme="minorHAnsi" w:cstheme="minorHAnsi"/>
          <w:color w:val="auto"/>
          <w:sz w:val="24"/>
          <w:u w:val="none"/>
        </w:rPr>
        <w:t xml:space="preserve"> </w:t>
      </w:r>
      <w:r w:rsidRPr="00F1622B">
        <w:rPr>
          <w:rStyle w:val="Hyperlink"/>
          <w:rFonts w:asciiTheme="minorHAnsi" w:hAnsiTheme="minorHAnsi" w:cstheme="minorHAnsi"/>
          <w:color w:val="auto"/>
          <w:sz w:val="24"/>
          <w:u w:val="none"/>
        </w:rPr>
        <w:t xml:space="preserve">Ne pas fournir votre CV en ligne aux IRSC. </w:t>
      </w:r>
      <w:r w:rsidR="004F25DA" w:rsidRPr="00F1622B">
        <w:rPr>
          <w:rStyle w:val="Hyperlink"/>
          <w:rFonts w:asciiTheme="minorHAnsi" w:hAnsiTheme="minorHAnsi" w:cstheme="minorHAnsi"/>
          <w:color w:val="auto"/>
          <w:sz w:val="24"/>
          <w:u w:val="none"/>
        </w:rPr>
        <w:t>Visualiser</w:t>
      </w:r>
      <w:r w:rsidRPr="00F1622B">
        <w:rPr>
          <w:rStyle w:val="Hyperlink"/>
          <w:rFonts w:asciiTheme="minorHAnsi" w:hAnsiTheme="minorHAnsi" w:cstheme="minorHAnsi"/>
          <w:color w:val="auto"/>
          <w:sz w:val="24"/>
          <w:u w:val="none"/>
        </w:rPr>
        <w:t xml:space="preserve"> plutôt le document (grâce aux fonctions d’impression) et </w:t>
      </w:r>
      <w:r w:rsidR="004F25DA" w:rsidRPr="00F1622B">
        <w:rPr>
          <w:rStyle w:val="Hyperlink"/>
          <w:rFonts w:asciiTheme="minorHAnsi" w:hAnsiTheme="minorHAnsi" w:cstheme="minorHAnsi"/>
          <w:color w:val="auto"/>
          <w:sz w:val="24"/>
          <w:u w:val="none"/>
        </w:rPr>
        <w:t>l’</w:t>
      </w:r>
      <w:r w:rsidRPr="00F1622B">
        <w:rPr>
          <w:rStyle w:val="Hyperlink"/>
          <w:rFonts w:asciiTheme="minorHAnsi" w:hAnsiTheme="minorHAnsi" w:cstheme="minorHAnsi"/>
          <w:color w:val="auto"/>
          <w:sz w:val="24"/>
          <w:u w:val="none"/>
        </w:rPr>
        <w:t>enregistre</w:t>
      </w:r>
      <w:r w:rsidR="004F25DA" w:rsidRPr="00F1622B">
        <w:rPr>
          <w:rStyle w:val="Hyperlink"/>
          <w:rFonts w:asciiTheme="minorHAnsi" w:hAnsiTheme="minorHAnsi" w:cstheme="minorHAnsi"/>
          <w:color w:val="auto"/>
          <w:sz w:val="24"/>
          <w:u w:val="none"/>
        </w:rPr>
        <w:t>r</w:t>
      </w:r>
      <w:r w:rsidRPr="00F1622B">
        <w:rPr>
          <w:rStyle w:val="Hyperlink"/>
          <w:rFonts w:asciiTheme="minorHAnsi" w:hAnsiTheme="minorHAnsi" w:cstheme="minorHAnsi"/>
          <w:color w:val="auto"/>
          <w:sz w:val="24"/>
          <w:u w:val="none"/>
        </w:rPr>
        <w:t xml:space="preserve"> en fichier PDF.</w:t>
      </w:r>
    </w:p>
    <w:p w14:paraId="0E1409A8" w14:textId="5A220058" w:rsidR="007265D6" w:rsidRPr="00F1622B" w:rsidRDefault="004876E4" w:rsidP="00336F9D">
      <w:pPr>
        <w:jc w:val="both"/>
        <w:rPr>
          <w:rFonts w:asciiTheme="minorHAnsi" w:hAnsiTheme="minorHAnsi" w:cstheme="minorHAnsi"/>
          <w:sz w:val="24"/>
          <w:szCs w:val="24"/>
        </w:rPr>
      </w:pPr>
      <w:r w:rsidRPr="00F1622B">
        <w:rPr>
          <w:rFonts w:asciiTheme="minorHAnsi" w:hAnsiTheme="minorHAnsi" w:cstheme="minorHAnsi"/>
        </w:rPr>
        <w:t xml:space="preserve">Les </w:t>
      </w:r>
      <w:r w:rsidRPr="00F1622B">
        <w:rPr>
          <w:rFonts w:asciiTheme="minorHAnsi" w:hAnsiTheme="minorHAnsi" w:cstheme="minorHAnsi"/>
          <w:b/>
        </w:rPr>
        <w:t>chercheurs</w:t>
      </w:r>
      <w:r w:rsidRPr="00F1622B">
        <w:rPr>
          <w:rFonts w:asciiTheme="minorHAnsi" w:hAnsiTheme="minorHAnsi" w:cstheme="minorHAnsi"/>
        </w:rPr>
        <w:t xml:space="preserve"> désirant obtenir une subvention du RCS doivent être basés dans un établissement admissible aux programmes des trois organismes subventionnaires fédéraux et doivent être eux-mêmes admissibles à obtenir des fonds des trois organismes.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33"/>
        <w:gridCol w:w="1418"/>
        <w:gridCol w:w="249"/>
        <w:gridCol w:w="1310"/>
        <w:gridCol w:w="1418"/>
      </w:tblGrid>
      <w:tr w:rsidR="007265D6" w:rsidRPr="00F1622B" w14:paraId="26B5D4EE" w14:textId="77777777" w:rsidTr="004876E4">
        <w:tc>
          <w:tcPr>
            <w:tcW w:w="2712" w:type="dxa"/>
            <w:tcBorders>
              <w:bottom w:val="double" w:sz="4" w:space="0" w:color="auto"/>
            </w:tcBorders>
            <w:shd w:val="clear" w:color="auto" w:fill="0373CF"/>
          </w:tcPr>
          <w:p w14:paraId="31C32A9A" w14:textId="77777777" w:rsidR="007265D6" w:rsidRPr="00F1622B" w:rsidRDefault="007265D6" w:rsidP="004938EA">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Nom</w:t>
            </w:r>
          </w:p>
        </w:tc>
        <w:tc>
          <w:tcPr>
            <w:tcW w:w="4200" w:type="dxa"/>
            <w:gridSpan w:val="3"/>
            <w:tcBorders>
              <w:bottom w:val="double" w:sz="4" w:space="0" w:color="auto"/>
            </w:tcBorders>
            <w:shd w:val="clear" w:color="auto" w:fill="0373CF"/>
          </w:tcPr>
          <w:p w14:paraId="2746351B" w14:textId="77777777" w:rsidR="007265D6" w:rsidRPr="00F1622B" w:rsidRDefault="007265D6" w:rsidP="004938EA">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Titre et établissement</w:t>
            </w:r>
          </w:p>
        </w:tc>
        <w:tc>
          <w:tcPr>
            <w:tcW w:w="2728" w:type="dxa"/>
            <w:gridSpan w:val="2"/>
            <w:tcBorders>
              <w:bottom w:val="double" w:sz="4" w:space="0" w:color="auto"/>
            </w:tcBorders>
            <w:shd w:val="clear" w:color="auto" w:fill="0373CF"/>
          </w:tcPr>
          <w:p w14:paraId="4B701A82" w14:textId="77777777" w:rsidR="007265D6" w:rsidRPr="00F1622B" w:rsidRDefault="007265D6" w:rsidP="004938EA">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Téléphone et courriel</w:t>
            </w:r>
          </w:p>
        </w:tc>
      </w:tr>
      <w:tr w:rsidR="007265D6" w:rsidRPr="00F1622B" w14:paraId="2AAF4DEB" w14:textId="77777777" w:rsidTr="004938EA">
        <w:tc>
          <w:tcPr>
            <w:tcW w:w="2712" w:type="dxa"/>
            <w:tcBorders>
              <w:top w:val="double" w:sz="4" w:space="0" w:color="auto"/>
            </w:tcBorders>
          </w:tcPr>
          <w:p w14:paraId="28B670ED"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1. </w:t>
            </w:r>
          </w:p>
        </w:tc>
        <w:tc>
          <w:tcPr>
            <w:tcW w:w="4200" w:type="dxa"/>
            <w:gridSpan w:val="3"/>
            <w:tcBorders>
              <w:top w:val="double" w:sz="4" w:space="0" w:color="auto"/>
            </w:tcBorders>
          </w:tcPr>
          <w:p w14:paraId="7A16EBFE" w14:textId="77777777" w:rsidR="007265D6" w:rsidRPr="00F1622B" w:rsidRDefault="007265D6" w:rsidP="004938EA">
            <w:pPr>
              <w:spacing w:before="60" w:after="60"/>
              <w:rPr>
                <w:rFonts w:asciiTheme="minorHAnsi" w:hAnsiTheme="minorHAnsi" w:cstheme="minorHAnsi"/>
                <w:sz w:val="24"/>
                <w:szCs w:val="24"/>
              </w:rPr>
            </w:pPr>
          </w:p>
        </w:tc>
        <w:tc>
          <w:tcPr>
            <w:tcW w:w="2728" w:type="dxa"/>
            <w:gridSpan w:val="2"/>
            <w:tcBorders>
              <w:top w:val="double" w:sz="4" w:space="0" w:color="auto"/>
            </w:tcBorders>
          </w:tcPr>
          <w:p w14:paraId="5C685C71" w14:textId="77777777" w:rsidR="007265D6" w:rsidRPr="00F1622B" w:rsidRDefault="007265D6" w:rsidP="004938EA">
            <w:pPr>
              <w:spacing w:before="60" w:after="60"/>
              <w:rPr>
                <w:rFonts w:asciiTheme="minorHAnsi" w:hAnsiTheme="minorHAnsi" w:cstheme="minorHAnsi"/>
                <w:sz w:val="24"/>
                <w:szCs w:val="24"/>
              </w:rPr>
            </w:pPr>
          </w:p>
        </w:tc>
      </w:tr>
      <w:tr w:rsidR="007265D6" w:rsidRPr="00F1622B" w14:paraId="226807C8" w14:textId="77777777" w:rsidTr="004938EA">
        <w:tc>
          <w:tcPr>
            <w:tcW w:w="9640" w:type="dxa"/>
            <w:gridSpan w:val="6"/>
          </w:tcPr>
          <w:p w14:paraId="224CF54F" w14:textId="77777777" w:rsidR="007265D6" w:rsidRPr="00F1622B" w:rsidRDefault="007265D6" w:rsidP="004938EA">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7D6B8F5E" w14:textId="77777777" w:rsidR="007265D6" w:rsidRPr="00F1622B" w:rsidRDefault="007265D6" w:rsidP="004938EA">
            <w:pPr>
              <w:spacing w:before="60"/>
              <w:rPr>
                <w:rFonts w:asciiTheme="minorHAnsi" w:hAnsiTheme="minorHAnsi" w:cstheme="minorHAnsi"/>
                <w:sz w:val="24"/>
                <w:szCs w:val="24"/>
              </w:rPr>
            </w:pPr>
          </w:p>
        </w:tc>
      </w:tr>
      <w:tr w:rsidR="007265D6" w:rsidRPr="00F1622B" w14:paraId="7094E706" w14:textId="77777777" w:rsidTr="004938EA">
        <w:tc>
          <w:tcPr>
            <w:tcW w:w="5245" w:type="dxa"/>
            <w:gridSpan w:val="2"/>
          </w:tcPr>
          <w:p w14:paraId="0BFF363D"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Sélectionner le stade de carrière du chercheur* :</w:t>
            </w:r>
          </w:p>
        </w:tc>
        <w:tc>
          <w:tcPr>
            <w:tcW w:w="1418" w:type="dxa"/>
          </w:tcPr>
          <w:p w14:paraId="58D06693"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CDC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559" w:type="dxa"/>
            <w:gridSpan w:val="2"/>
          </w:tcPr>
          <w:p w14:paraId="4DFBF9E1"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CMC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418" w:type="dxa"/>
          </w:tcPr>
          <w:p w14:paraId="56AE1CD4"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r>
      <w:tr w:rsidR="007265D6" w:rsidRPr="00F1622B" w14:paraId="51152F04" w14:textId="77777777" w:rsidTr="004938EA">
        <w:tc>
          <w:tcPr>
            <w:tcW w:w="2712" w:type="dxa"/>
          </w:tcPr>
          <w:p w14:paraId="1B6FD49B"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2. </w:t>
            </w:r>
          </w:p>
        </w:tc>
        <w:tc>
          <w:tcPr>
            <w:tcW w:w="4200" w:type="dxa"/>
            <w:gridSpan w:val="3"/>
          </w:tcPr>
          <w:p w14:paraId="2C3C08DD" w14:textId="77777777" w:rsidR="007265D6" w:rsidRPr="00F1622B" w:rsidRDefault="007265D6" w:rsidP="004938EA">
            <w:pPr>
              <w:spacing w:before="60" w:after="60"/>
              <w:rPr>
                <w:rFonts w:asciiTheme="minorHAnsi" w:hAnsiTheme="minorHAnsi" w:cstheme="minorHAnsi"/>
                <w:sz w:val="24"/>
                <w:szCs w:val="24"/>
              </w:rPr>
            </w:pPr>
          </w:p>
        </w:tc>
        <w:tc>
          <w:tcPr>
            <w:tcW w:w="2728" w:type="dxa"/>
            <w:gridSpan w:val="2"/>
          </w:tcPr>
          <w:p w14:paraId="162CD5DD" w14:textId="77777777" w:rsidR="007265D6" w:rsidRPr="00F1622B" w:rsidRDefault="007265D6" w:rsidP="004938EA">
            <w:pPr>
              <w:spacing w:before="60" w:after="60"/>
              <w:rPr>
                <w:rFonts w:asciiTheme="minorHAnsi" w:hAnsiTheme="minorHAnsi" w:cstheme="minorHAnsi"/>
                <w:sz w:val="24"/>
                <w:szCs w:val="24"/>
              </w:rPr>
            </w:pPr>
          </w:p>
        </w:tc>
      </w:tr>
      <w:tr w:rsidR="007265D6" w:rsidRPr="00F1622B" w14:paraId="5110E745" w14:textId="77777777" w:rsidTr="004938EA">
        <w:tc>
          <w:tcPr>
            <w:tcW w:w="9640" w:type="dxa"/>
            <w:gridSpan w:val="6"/>
            <w:tcBorders>
              <w:bottom w:val="single" w:sz="4" w:space="0" w:color="auto"/>
            </w:tcBorders>
          </w:tcPr>
          <w:p w14:paraId="34B97AFB" w14:textId="77777777" w:rsidR="007265D6" w:rsidRPr="00F1622B" w:rsidRDefault="007265D6" w:rsidP="004938EA">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4AAFB072" w14:textId="77777777" w:rsidR="007265D6" w:rsidRPr="00F1622B" w:rsidRDefault="007265D6" w:rsidP="004938EA">
            <w:pPr>
              <w:spacing w:before="60" w:after="60"/>
              <w:rPr>
                <w:rFonts w:asciiTheme="minorHAnsi" w:hAnsiTheme="minorHAnsi" w:cstheme="minorHAnsi"/>
                <w:sz w:val="24"/>
                <w:szCs w:val="24"/>
              </w:rPr>
            </w:pPr>
          </w:p>
        </w:tc>
      </w:tr>
      <w:tr w:rsidR="007265D6" w:rsidRPr="00F1622B" w14:paraId="4FDA572B" w14:textId="77777777" w:rsidTr="004938EA">
        <w:tc>
          <w:tcPr>
            <w:tcW w:w="5245" w:type="dxa"/>
            <w:gridSpan w:val="2"/>
          </w:tcPr>
          <w:p w14:paraId="10852473"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lastRenderedPageBreak/>
              <w:t>Sélectionner le stade de carrière du chercheur* :</w:t>
            </w:r>
          </w:p>
        </w:tc>
        <w:tc>
          <w:tcPr>
            <w:tcW w:w="1418" w:type="dxa"/>
          </w:tcPr>
          <w:p w14:paraId="5ED41635"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CDC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559" w:type="dxa"/>
            <w:gridSpan w:val="2"/>
          </w:tcPr>
          <w:p w14:paraId="0964E592"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CMC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418" w:type="dxa"/>
          </w:tcPr>
          <w:p w14:paraId="7EC7BE3E"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r>
      <w:tr w:rsidR="007265D6" w:rsidRPr="00F1622B" w14:paraId="499FB67C" w14:textId="77777777" w:rsidTr="004938EA">
        <w:tc>
          <w:tcPr>
            <w:tcW w:w="2712" w:type="dxa"/>
            <w:tcBorders>
              <w:top w:val="single" w:sz="4" w:space="0" w:color="auto"/>
              <w:left w:val="single" w:sz="4" w:space="0" w:color="auto"/>
              <w:bottom w:val="single" w:sz="4" w:space="0" w:color="auto"/>
            </w:tcBorders>
          </w:tcPr>
          <w:p w14:paraId="064EF633"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3. </w:t>
            </w:r>
          </w:p>
        </w:tc>
        <w:tc>
          <w:tcPr>
            <w:tcW w:w="4200" w:type="dxa"/>
            <w:gridSpan w:val="3"/>
            <w:tcBorders>
              <w:top w:val="single" w:sz="4" w:space="0" w:color="auto"/>
              <w:bottom w:val="single" w:sz="4" w:space="0" w:color="auto"/>
            </w:tcBorders>
          </w:tcPr>
          <w:p w14:paraId="1E47B362" w14:textId="77777777" w:rsidR="007265D6" w:rsidRPr="00F1622B" w:rsidRDefault="007265D6" w:rsidP="004938EA">
            <w:pPr>
              <w:spacing w:before="60" w:after="60"/>
              <w:rPr>
                <w:rFonts w:asciiTheme="minorHAnsi" w:hAnsiTheme="minorHAnsi" w:cstheme="minorHAnsi"/>
                <w:sz w:val="24"/>
                <w:szCs w:val="24"/>
              </w:rPr>
            </w:pPr>
          </w:p>
        </w:tc>
        <w:tc>
          <w:tcPr>
            <w:tcW w:w="2728" w:type="dxa"/>
            <w:gridSpan w:val="2"/>
            <w:tcBorders>
              <w:top w:val="single" w:sz="4" w:space="0" w:color="auto"/>
              <w:bottom w:val="single" w:sz="4" w:space="0" w:color="auto"/>
              <w:right w:val="single" w:sz="4" w:space="0" w:color="auto"/>
            </w:tcBorders>
          </w:tcPr>
          <w:p w14:paraId="3FB97A90" w14:textId="77777777" w:rsidR="007265D6" w:rsidRPr="00F1622B" w:rsidRDefault="007265D6" w:rsidP="004938EA">
            <w:pPr>
              <w:spacing w:before="60" w:after="60"/>
              <w:rPr>
                <w:rFonts w:asciiTheme="minorHAnsi" w:hAnsiTheme="minorHAnsi" w:cstheme="minorHAnsi"/>
                <w:sz w:val="24"/>
                <w:szCs w:val="24"/>
              </w:rPr>
            </w:pPr>
          </w:p>
        </w:tc>
      </w:tr>
      <w:tr w:rsidR="007265D6" w:rsidRPr="00F1622B" w14:paraId="1F1B0A35" w14:textId="77777777" w:rsidTr="004938EA">
        <w:tc>
          <w:tcPr>
            <w:tcW w:w="9640" w:type="dxa"/>
            <w:gridSpan w:val="6"/>
            <w:tcBorders>
              <w:top w:val="single" w:sz="4" w:space="0" w:color="auto"/>
            </w:tcBorders>
          </w:tcPr>
          <w:p w14:paraId="0F289A87" w14:textId="77777777" w:rsidR="007265D6" w:rsidRPr="00F1622B" w:rsidRDefault="007265D6" w:rsidP="004938EA">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23BCDA9A" w14:textId="77777777" w:rsidR="007265D6" w:rsidRPr="00F1622B" w:rsidRDefault="007265D6" w:rsidP="004938EA">
            <w:pPr>
              <w:spacing w:before="60"/>
              <w:rPr>
                <w:rFonts w:asciiTheme="minorHAnsi" w:hAnsiTheme="minorHAnsi" w:cstheme="minorHAnsi"/>
                <w:sz w:val="24"/>
                <w:szCs w:val="24"/>
              </w:rPr>
            </w:pPr>
          </w:p>
        </w:tc>
      </w:tr>
      <w:tr w:rsidR="007265D6" w:rsidRPr="00F1622B" w14:paraId="33A922EC" w14:textId="77777777" w:rsidTr="004938EA">
        <w:tc>
          <w:tcPr>
            <w:tcW w:w="5245" w:type="dxa"/>
            <w:gridSpan w:val="2"/>
          </w:tcPr>
          <w:p w14:paraId="6B6358EF"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Sélectionner le stade de carrière du chercheur* :</w:t>
            </w:r>
          </w:p>
        </w:tc>
        <w:tc>
          <w:tcPr>
            <w:tcW w:w="1418" w:type="dxa"/>
          </w:tcPr>
          <w:p w14:paraId="5D57C62E"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CDC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559" w:type="dxa"/>
            <w:gridSpan w:val="2"/>
          </w:tcPr>
          <w:p w14:paraId="0B5AA835"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CMC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418" w:type="dxa"/>
          </w:tcPr>
          <w:p w14:paraId="2FF3B666"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r>
      <w:tr w:rsidR="007265D6" w:rsidRPr="00F1622B" w14:paraId="1270C901" w14:textId="77777777" w:rsidTr="004938EA">
        <w:tc>
          <w:tcPr>
            <w:tcW w:w="2712" w:type="dxa"/>
          </w:tcPr>
          <w:p w14:paraId="7AAD9697"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4. </w:t>
            </w:r>
          </w:p>
        </w:tc>
        <w:tc>
          <w:tcPr>
            <w:tcW w:w="4200" w:type="dxa"/>
            <w:gridSpan w:val="3"/>
          </w:tcPr>
          <w:p w14:paraId="70771D68" w14:textId="77777777" w:rsidR="007265D6" w:rsidRPr="00F1622B" w:rsidRDefault="007265D6" w:rsidP="004938EA">
            <w:pPr>
              <w:spacing w:before="60" w:after="60"/>
              <w:rPr>
                <w:rFonts w:asciiTheme="minorHAnsi" w:hAnsiTheme="minorHAnsi" w:cstheme="minorHAnsi"/>
                <w:sz w:val="24"/>
                <w:szCs w:val="24"/>
              </w:rPr>
            </w:pPr>
          </w:p>
        </w:tc>
        <w:tc>
          <w:tcPr>
            <w:tcW w:w="2728" w:type="dxa"/>
            <w:gridSpan w:val="2"/>
          </w:tcPr>
          <w:p w14:paraId="24B0170B" w14:textId="77777777" w:rsidR="007265D6" w:rsidRPr="00F1622B" w:rsidRDefault="007265D6" w:rsidP="004938EA">
            <w:pPr>
              <w:spacing w:before="60" w:after="60"/>
              <w:rPr>
                <w:rFonts w:asciiTheme="minorHAnsi" w:hAnsiTheme="minorHAnsi" w:cstheme="minorHAnsi"/>
                <w:sz w:val="24"/>
                <w:szCs w:val="24"/>
              </w:rPr>
            </w:pPr>
          </w:p>
        </w:tc>
      </w:tr>
      <w:tr w:rsidR="007265D6" w:rsidRPr="00F1622B" w14:paraId="32C82186" w14:textId="77777777" w:rsidTr="004938EA">
        <w:tc>
          <w:tcPr>
            <w:tcW w:w="9640" w:type="dxa"/>
            <w:gridSpan w:val="6"/>
            <w:tcBorders>
              <w:bottom w:val="single" w:sz="4" w:space="0" w:color="auto"/>
            </w:tcBorders>
          </w:tcPr>
          <w:p w14:paraId="0BDBF432" w14:textId="77777777" w:rsidR="007265D6" w:rsidRPr="00F1622B" w:rsidRDefault="007265D6" w:rsidP="004938EA">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1033EAEC" w14:textId="77777777" w:rsidR="007265D6" w:rsidRPr="00F1622B" w:rsidRDefault="007265D6" w:rsidP="004938EA">
            <w:pPr>
              <w:spacing w:before="60" w:after="60"/>
              <w:rPr>
                <w:rFonts w:asciiTheme="minorHAnsi" w:hAnsiTheme="minorHAnsi" w:cstheme="minorHAnsi"/>
                <w:sz w:val="24"/>
                <w:szCs w:val="24"/>
              </w:rPr>
            </w:pPr>
          </w:p>
        </w:tc>
      </w:tr>
      <w:tr w:rsidR="007265D6" w:rsidRPr="00F1622B" w14:paraId="17B15148" w14:textId="77777777" w:rsidTr="004938EA">
        <w:tc>
          <w:tcPr>
            <w:tcW w:w="5245" w:type="dxa"/>
            <w:gridSpan w:val="2"/>
          </w:tcPr>
          <w:p w14:paraId="42BAD797"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Sélectionner le stade de carrière du chercheur* :</w:t>
            </w:r>
          </w:p>
        </w:tc>
        <w:tc>
          <w:tcPr>
            <w:tcW w:w="1418" w:type="dxa"/>
          </w:tcPr>
          <w:p w14:paraId="14ED8164"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CDC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559" w:type="dxa"/>
            <w:gridSpan w:val="2"/>
          </w:tcPr>
          <w:p w14:paraId="7689A261"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CMC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418" w:type="dxa"/>
          </w:tcPr>
          <w:p w14:paraId="19276744"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r>
      <w:tr w:rsidR="007265D6" w:rsidRPr="00F1622B" w14:paraId="55490395" w14:textId="77777777" w:rsidTr="004938EA">
        <w:tc>
          <w:tcPr>
            <w:tcW w:w="2712" w:type="dxa"/>
            <w:tcBorders>
              <w:top w:val="single" w:sz="4" w:space="0" w:color="auto"/>
            </w:tcBorders>
          </w:tcPr>
          <w:p w14:paraId="0887E5C4"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5. </w:t>
            </w:r>
          </w:p>
        </w:tc>
        <w:tc>
          <w:tcPr>
            <w:tcW w:w="4200" w:type="dxa"/>
            <w:gridSpan w:val="3"/>
            <w:tcBorders>
              <w:top w:val="single" w:sz="4" w:space="0" w:color="auto"/>
            </w:tcBorders>
          </w:tcPr>
          <w:p w14:paraId="608642EE" w14:textId="77777777" w:rsidR="007265D6" w:rsidRPr="00F1622B" w:rsidRDefault="007265D6" w:rsidP="004938EA">
            <w:pPr>
              <w:spacing w:before="60" w:after="60"/>
              <w:rPr>
                <w:rFonts w:asciiTheme="minorHAnsi" w:hAnsiTheme="minorHAnsi" w:cstheme="minorHAnsi"/>
                <w:sz w:val="24"/>
                <w:szCs w:val="24"/>
              </w:rPr>
            </w:pPr>
          </w:p>
        </w:tc>
        <w:tc>
          <w:tcPr>
            <w:tcW w:w="2728" w:type="dxa"/>
            <w:gridSpan w:val="2"/>
            <w:tcBorders>
              <w:top w:val="single" w:sz="4" w:space="0" w:color="auto"/>
            </w:tcBorders>
          </w:tcPr>
          <w:p w14:paraId="19C27D2E" w14:textId="77777777" w:rsidR="007265D6" w:rsidRPr="00F1622B" w:rsidRDefault="007265D6" w:rsidP="004938EA">
            <w:pPr>
              <w:spacing w:before="60" w:after="60"/>
              <w:rPr>
                <w:rFonts w:asciiTheme="minorHAnsi" w:hAnsiTheme="minorHAnsi" w:cstheme="minorHAnsi"/>
                <w:sz w:val="24"/>
                <w:szCs w:val="24"/>
              </w:rPr>
            </w:pPr>
          </w:p>
        </w:tc>
      </w:tr>
      <w:tr w:rsidR="007265D6" w:rsidRPr="00F1622B" w14:paraId="2DA1C81A" w14:textId="77777777" w:rsidTr="004938EA">
        <w:tc>
          <w:tcPr>
            <w:tcW w:w="9640" w:type="dxa"/>
            <w:gridSpan w:val="6"/>
          </w:tcPr>
          <w:p w14:paraId="6D1B5BF8" w14:textId="77777777" w:rsidR="007265D6" w:rsidRPr="00F1622B" w:rsidRDefault="007265D6" w:rsidP="004938EA">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4DA42810" w14:textId="77777777" w:rsidR="007265D6" w:rsidRPr="00F1622B" w:rsidRDefault="007265D6" w:rsidP="004938EA">
            <w:pPr>
              <w:spacing w:before="60"/>
              <w:rPr>
                <w:rFonts w:asciiTheme="minorHAnsi" w:hAnsiTheme="minorHAnsi" w:cstheme="minorHAnsi"/>
                <w:sz w:val="24"/>
                <w:szCs w:val="24"/>
              </w:rPr>
            </w:pPr>
          </w:p>
        </w:tc>
      </w:tr>
      <w:tr w:rsidR="007265D6" w:rsidRPr="00F1622B" w14:paraId="37A8000D" w14:textId="77777777" w:rsidTr="004938EA">
        <w:tc>
          <w:tcPr>
            <w:tcW w:w="5245" w:type="dxa"/>
            <w:gridSpan w:val="2"/>
          </w:tcPr>
          <w:p w14:paraId="32866291"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Sélectionner le stade de carrière du chercheur* :</w:t>
            </w:r>
          </w:p>
        </w:tc>
        <w:tc>
          <w:tcPr>
            <w:tcW w:w="1418" w:type="dxa"/>
          </w:tcPr>
          <w:p w14:paraId="68801556"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CDC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559" w:type="dxa"/>
            <w:gridSpan w:val="2"/>
          </w:tcPr>
          <w:p w14:paraId="14BF7B15"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CMC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c>
          <w:tcPr>
            <w:tcW w:w="1418" w:type="dxa"/>
          </w:tcPr>
          <w:p w14:paraId="10E18B41"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sz w:val="24"/>
              </w:rPr>
              <w:t xml:space="preserve">CC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p>
        </w:tc>
      </w:tr>
    </w:tbl>
    <w:p w14:paraId="4316B87B" w14:textId="77777777" w:rsidR="007265D6" w:rsidRPr="00F1622B" w:rsidRDefault="007265D6" w:rsidP="007265D6">
      <w:pPr>
        <w:spacing w:after="0" w:line="240" w:lineRule="auto"/>
        <w:rPr>
          <w:rFonts w:asciiTheme="minorHAnsi" w:hAnsiTheme="minorHAnsi" w:cstheme="minorHAnsi"/>
          <w:i/>
          <w:sz w:val="24"/>
          <w:szCs w:val="24"/>
        </w:rPr>
      </w:pPr>
      <w:r w:rsidRPr="00F1622B">
        <w:rPr>
          <w:rFonts w:asciiTheme="minorHAnsi" w:hAnsiTheme="minorHAnsi" w:cstheme="minorHAnsi"/>
          <w:i/>
          <w:sz w:val="24"/>
        </w:rPr>
        <w:t>Ajouter des rangées au besoin.</w:t>
      </w:r>
    </w:p>
    <w:p w14:paraId="2C1FFE6B" w14:textId="77777777" w:rsidR="00336F9D" w:rsidRPr="00F1622B" w:rsidRDefault="00336F9D" w:rsidP="00336F9D">
      <w:pPr>
        <w:spacing w:after="0"/>
        <w:jc w:val="both"/>
        <w:rPr>
          <w:rFonts w:asciiTheme="minorHAnsi" w:hAnsiTheme="minorHAnsi" w:cstheme="minorHAnsi"/>
        </w:rPr>
      </w:pPr>
    </w:p>
    <w:p w14:paraId="3E55D37D" w14:textId="77777777" w:rsidR="00336F9D" w:rsidRPr="00F1622B" w:rsidRDefault="00336F9D" w:rsidP="00336F9D">
      <w:pPr>
        <w:spacing w:after="0"/>
        <w:jc w:val="both"/>
        <w:rPr>
          <w:rFonts w:asciiTheme="minorHAnsi" w:hAnsiTheme="minorHAnsi" w:cstheme="minorHAnsi"/>
        </w:rPr>
      </w:pPr>
      <w:r w:rsidRPr="00F1622B">
        <w:rPr>
          <w:rFonts w:asciiTheme="minorHAnsi" w:hAnsiTheme="minorHAnsi" w:cstheme="minorHAnsi"/>
        </w:rPr>
        <w:t>*Définitions des stades de carrière :</w:t>
      </w:r>
    </w:p>
    <w:p w14:paraId="7D9F2CA9" w14:textId="25AFE1F0" w:rsidR="00336F9D" w:rsidRPr="00F1622B" w:rsidRDefault="00336F9D" w:rsidP="00336F9D">
      <w:pPr>
        <w:spacing w:after="0"/>
        <w:jc w:val="both"/>
        <w:rPr>
          <w:rFonts w:asciiTheme="minorHAnsi" w:hAnsiTheme="minorHAnsi" w:cstheme="minorHAnsi"/>
        </w:rPr>
      </w:pPr>
      <w:r w:rsidRPr="00F1622B">
        <w:rPr>
          <w:rFonts w:asciiTheme="minorHAnsi" w:hAnsiTheme="minorHAnsi" w:cstheme="minorHAnsi"/>
        </w:rPr>
        <w:t xml:space="preserve">CDC = chercheur en début de carrière (dans les 5 premières années d’un premier poste de chercheur indépendant) </w:t>
      </w:r>
    </w:p>
    <w:p w14:paraId="5E814FD2" w14:textId="4813938B" w:rsidR="00336F9D" w:rsidRPr="00F1622B" w:rsidRDefault="00336F9D" w:rsidP="00336F9D">
      <w:pPr>
        <w:spacing w:after="0"/>
        <w:jc w:val="both"/>
        <w:rPr>
          <w:rFonts w:asciiTheme="minorHAnsi" w:hAnsiTheme="minorHAnsi" w:cstheme="minorHAnsi"/>
        </w:rPr>
      </w:pPr>
      <w:r w:rsidRPr="00F1622B">
        <w:rPr>
          <w:rFonts w:asciiTheme="minorHAnsi" w:hAnsiTheme="minorHAnsi" w:cstheme="minorHAnsi"/>
        </w:rPr>
        <w:t>CMC = chercheur en milieu de carrière (de la 6</w:t>
      </w:r>
      <w:r w:rsidRPr="00F1622B">
        <w:rPr>
          <w:rFonts w:asciiTheme="minorHAnsi" w:hAnsiTheme="minorHAnsi" w:cstheme="minorHAnsi"/>
          <w:vertAlign w:val="superscript"/>
        </w:rPr>
        <w:t>e</w:t>
      </w:r>
      <w:r w:rsidRPr="00F1622B">
        <w:rPr>
          <w:rFonts w:asciiTheme="minorHAnsi" w:hAnsiTheme="minorHAnsi" w:cstheme="minorHAnsi"/>
        </w:rPr>
        <w:t xml:space="preserve"> à la 15</w:t>
      </w:r>
      <w:r w:rsidRPr="00F1622B">
        <w:rPr>
          <w:rFonts w:asciiTheme="minorHAnsi" w:hAnsiTheme="minorHAnsi" w:cstheme="minorHAnsi"/>
          <w:vertAlign w:val="superscript"/>
        </w:rPr>
        <w:t>e</w:t>
      </w:r>
      <w:r w:rsidRPr="00F1622B">
        <w:rPr>
          <w:rFonts w:asciiTheme="minorHAnsi" w:hAnsiTheme="minorHAnsi" w:cstheme="minorHAnsi"/>
        </w:rPr>
        <w:t xml:space="preserve"> année après l’obtention d’un premier poste de chercheur indépendant)</w:t>
      </w:r>
    </w:p>
    <w:p w14:paraId="21E01205" w14:textId="2D79DCA4" w:rsidR="00336F9D" w:rsidRPr="00F1622B" w:rsidRDefault="00336F9D" w:rsidP="00336F9D">
      <w:pPr>
        <w:spacing w:after="0"/>
        <w:jc w:val="both"/>
        <w:rPr>
          <w:rFonts w:asciiTheme="minorHAnsi" w:hAnsiTheme="minorHAnsi" w:cstheme="minorHAnsi"/>
        </w:rPr>
      </w:pPr>
      <w:r w:rsidRPr="00F1622B">
        <w:rPr>
          <w:rFonts w:asciiTheme="minorHAnsi" w:hAnsiTheme="minorHAnsi" w:cstheme="minorHAnsi"/>
        </w:rPr>
        <w:t>CC = chercheur chevronné (ayant obtenu un premier poste de chercheur indépendant il y a plus de 15 ans)</w:t>
      </w:r>
    </w:p>
    <w:p w14:paraId="59B024A4" w14:textId="77777777" w:rsidR="007265D6" w:rsidRPr="00F1622B" w:rsidRDefault="007265D6" w:rsidP="007265D6">
      <w:pPr>
        <w:spacing w:after="0" w:line="240" w:lineRule="auto"/>
        <w:rPr>
          <w:rFonts w:asciiTheme="minorHAnsi" w:hAnsiTheme="minorHAnsi" w:cstheme="minorHAnsi"/>
          <w:sz w:val="24"/>
          <w:szCs w:val="24"/>
        </w:rPr>
      </w:pPr>
    </w:p>
    <w:p w14:paraId="557A9F3D" w14:textId="77777777" w:rsidR="007265D6" w:rsidRPr="00F1622B" w:rsidRDefault="007265D6" w:rsidP="007265D6">
      <w:pPr>
        <w:spacing w:after="0" w:line="240" w:lineRule="auto"/>
        <w:rPr>
          <w:rFonts w:asciiTheme="minorHAnsi" w:hAnsiTheme="minorHAnsi" w:cstheme="minorHAnsi"/>
          <w:sz w:val="24"/>
          <w:szCs w:val="24"/>
        </w:rPr>
      </w:pPr>
    </w:p>
    <w:p w14:paraId="5C3BC412" w14:textId="77777777" w:rsidR="007265D6" w:rsidRPr="00F1622B" w:rsidRDefault="007265D6" w:rsidP="007265D6">
      <w:pPr>
        <w:spacing w:after="0" w:line="240" w:lineRule="auto"/>
        <w:rPr>
          <w:rFonts w:asciiTheme="minorHAnsi" w:hAnsiTheme="minorHAnsi" w:cstheme="minorHAnsi"/>
          <w:b/>
          <w:bCs/>
          <w:sz w:val="24"/>
          <w:szCs w:val="24"/>
        </w:rPr>
      </w:pPr>
      <w:r w:rsidRPr="00F1622B">
        <w:rPr>
          <w:rFonts w:asciiTheme="minorHAnsi" w:hAnsiTheme="minorHAnsi" w:cstheme="minorHAnsi"/>
          <w:b/>
          <w:sz w:val="24"/>
        </w:rPr>
        <w:t>Chercheur principal : Veuillez confirmer que tous les chercheurs sont admissibles à recevoir une subvention de l’un des trois organismes subventionnaires :</w:t>
      </w:r>
    </w:p>
    <w:p w14:paraId="7BDDC95E" w14:textId="77777777" w:rsidR="007265D6" w:rsidRPr="00F1622B" w:rsidRDefault="007265D6" w:rsidP="007265D6">
      <w:pPr>
        <w:spacing w:after="0" w:line="240" w:lineRule="auto"/>
        <w:rPr>
          <w:rFonts w:asciiTheme="minorHAnsi" w:hAnsiTheme="minorHAnsi" w:cstheme="minorHAnsi"/>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265D6" w:rsidRPr="00F1622B" w14:paraId="6C58D910" w14:textId="77777777" w:rsidTr="004938EA">
        <w:tc>
          <w:tcPr>
            <w:tcW w:w="9640" w:type="dxa"/>
          </w:tcPr>
          <w:p w14:paraId="06830B65" w14:textId="77777777" w:rsidR="007265D6" w:rsidRPr="00F1622B" w:rsidRDefault="007265D6" w:rsidP="004938EA">
            <w:pPr>
              <w:spacing w:before="60" w:after="60"/>
              <w:rPr>
                <w:rFonts w:asciiTheme="minorHAnsi" w:hAnsiTheme="minorHAnsi" w:cstheme="minorHAnsi"/>
                <w:sz w:val="24"/>
                <w:szCs w:val="24"/>
              </w:rPr>
            </w:pPr>
            <w:r w:rsidRPr="00F1622B">
              <w:rPr>
                <w:rFonts w:asciiTheme="minorHAnsi" w:hAnsiTheme="minorHAnsi" w:cstheme="minorHAnsi"/>
              </w:rPr>
              <w:t xml:space="preserve">Je confirme que tous les chercheurs énumérés sont admissibles à recevoir une subvention de l’un des trois organismes subventionnaires </w:t>
            </w:r>
            <w:r w:rsidRPr="00F1622B">
              <w:rPr>
                <w:rFonts w:asciiTheme="minorHAnsi" w:hAnsiTheme="minorHAnsi" w:cstheme="minorHAnsi"/>
                <w:sz w:val="18"/>
                <w:szCs w:val="18"/>
              </w:rPr>
              <w:fldChar w:fldCharType="begin">
                <w:ffData>
                  <w:name w:val=""/>
                  <w:enabled/>
                  <w:calcOnExit w:val="0"/>
                  <w:checkBox>
                    <w:sizeAuto/>
                    <w:default w:val="0"/>
                  </w:checkBox>
                </w:ffData>
              </w:fldChar>
            </w:r>
            <w:r w:rsidRPr="00F1622B">
              <w:rPr>
                <w:rFonts w:asciiTheme="minorHAnsi" w:hAnsiTheme="minorHAnsi" w:cstheme="minorHAnsi"/>
                <w:sz w:val="18"/>
                <w:szCs w:val="18"/>
              </w:rPr>
              <w:instrText xml:space="preserve"> FORMCHECKBOX </w:instrText>
            </w:r>
            <w:r w:rsidR="00D53024">
              <w:rPr>
                <w:rFonts w:asciiTheme="minorHAnsi" w:hAnsiTheme="minorHAnsi" w:cstheme="minorHAnsi"/>
                <w:sz w:val="18"/>
                <w:szCs w:val="18"/>
              </w:rPr>
            </w:r>
            <w:r w:rsidR="00D53024">
              <w:rPr>
                <w:rFonts w:asciiTheme="minorHAnsi" w:hAnsiTheme="minorHAnsi" w:cstheme="minorHAnsi"/>
                <w:sz w:val="18"/>
                <w:szCs w:val="18"/>
              </w:rPr>
              <w:fldChar w:fldCharType="separate"/>
            </w:r>
            <w:r w:rsidRPr="00F1622B">
              <w:rPr>
                <w:rFonts w:asciiTheme="minorHAnsi" w:hAnsiTheme="minorHAnsi" w:cstheme="minorHAnsi"/>
                <w:sz w:val="18"/>
                <w:szCs w:val="18"/>
              </w:rPr>
              <w:fldChar w:fldCharType="end"/>
            </w:r>
            <w:r w:rsidRPr="00F1622B">
              <w:rPr>
                <w:rFonts w:asciiTheme="minorHAnsi" w:hAnsiTheme="minorHAnsi" w:cstheme="minorHAnsi"/>
                <w:sz w:val="18"/>
              </w:rPr>
              <w:t xml:space="preserve"> (cocher la boîte pour confirmer).</w:t>
            </w:r>
          </w:p>
        </w:tc>
      </w:tr>
    </w:tbl>
    <w:p w14:paraId="45572D1A" w14:textId="77777777" w:rsidR="007265D6" w:rsidRPr="00F1622B" w:rsidRDefault="007265D6" w:rsidP="00336F9D">
      <w:pPr>
        <w:rPr>
          <w:rFonts w:asciiTheme="minorHAnsi" w:hAnsiTheme="minorHAnsi" w:cstheme="minorHAnsi"/>
          <w:bCs/>
        </w:rPr>
      </w:pPr>
    </w:p>
    <w:p w14:paraId="61682966" w14:textId="3E515317" w:rsidR="00285983" w:rsidRPr="00F1622B" w:rsidRDefault="00285983" w:rsidP="00DD2A79">
      <w:pPr>
        <w:rPr>
          <w:rFonts w:asciiTheme="minorHAnsi" w:hAnsiTheme="minorHAnsi" w:cstheme="minorHAnsi"/>
          <w:sz w:val="24"/>
          <w:szCs w:val="24"/>
        </w:rPr>
      </w:pPr>
      <w:r w:rsidRPr="00F1622B">
        <w:rPr>
          <w:rFonts w:asciiTheme="minorHAnsi" w:hAnsiTheme="minorHAnsi" w:cstheme="minorHAnsi"/>
          <w:b/>
          <w:sz w:val="24"/>
        </w:rPr>
        <w:t>Collaborateurs du projet</w:t>
      </w:r>
      <w:r w:rsidRPr="00F1622B">
        <w:rPr>
          <w:rFonts w:asciiTheme="minorHAnsi" w:hAnsiTheme="minorHAnsi" w:cstheme="minorHAnsi"/>
        </w:rPr>
        <w:t xml:space="preserve"> (collaborateurs canadiens et étrangers qui NE demandent PAS de fonds au RCS)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35"/>
        <w:gridCol w:w="2586"/>
      </w:tblGrid>
      <w:tr w:rsidR="00F32738" w:rsidRPr="00F1622B" w14:paraId="43B807A5" w14:textId="77777777" w:rsidTr="00F32738">
        <w:tc>
          <w:tcPr>
            <w:tcW w:w="3119" w:type="dxa"/>
            <w:tcBorders>
              <w:bottom w:val="double" w:sz="4" w:space="0" w:color="auto"/>
            </w:tcBorders>
            <w:shd w:val="clear" w:color="auto" w:fill="0373CF"/>
          </w:tcPr>
          <w:p w14:paraId="74091E5F" w14:textId="77777777" w:rsidR="00285983" w:rsidRPr="00F1622B" w:rsidRDefault="00285983" w:rsidP="006A243D">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Nom</w:t>
            </w:r>
          </w:p>
        </w:tc>
        <w:tc>
          <w:tcPr>
            <w:tcW w:w="3935" w:type="dxa"/>
            <w:tcBorders>
              <w:bottom w:val="double" w:sz="4" w:space="0" w:color="auto"/>
            </w:tcBorders>
            <w:shd w:val="clear" w:color="auto" w:fill="0373CF"/>
          </w:tcPr>
          <w:p w14:paraId="1CDF0711" w14:textId="77777777" w:rsidR="00285983" w:rsidRPr="00F1622B" w:rsidRDefault="00285983" w:rsidP="007C5DF1">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Titre et établissement</w:t>
            </w:r>
          </w:p>
        </w:tc>
        <w:tc>
          <w:tcPr>
            <w:tcW w:w="2586" w:type="dxa"/>
            <w:tcBorders>
              <w:bottom w:val="double" w:sz="4" w:space="0" w:color="auto"/>
            </w:tcBorders>
            <w:shd w:val="clear" w:color="auto" w:fill="0373CF"/>
          </w:tcPr>
          <w:p w14:paraId="331EE806" w14:textId="77777777" w:rsidR="00285983" w:rsidRPr="00F1622B" w:rsidRDefault="00285983">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Téléphone et courriel</w:t>
            </w:r>
          </w:p>
        </w:tc>
      </w:tr>
      <w:tr w:rsidR="00285983" w:rsidRPr="00F1622B" w14:paraId="4EC8A8EF" w14:textId="77777777" w:rsidTr="00925E2D">
        <w:tc>
          <w:tcPr>
            <w:tcW w:w="3119" w:type="dxa"/>
            <w:tcBorders>
              <w:top w:val="double" w:sz="4" w:space="0" w:color="auto"/>
            </w:tcBorders>
          </w:tcPr>
          <w:p w14:paraId="060A1A24"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1. </w:t>
            </w:r>
          </w:p>
        </w:tc>
        <w:tc>
          <w:tcPr>
            <w:tcW w:w="3935" w:type="dxa"/>
            <w:tcBorders>
              <w:top w:val="double" w:sz="4" w:space="0" w:color="auto"/>
            </w:tcBorders>
          </w:tcPr>
          <w:p w14:paraId="4C997859" w14:textId="77777777" w:rsidR="00285983" w:rsidRPr="00F1622B" w:rsidRDefault="00285983" w:rsidP="00A507D6">
            <w:pPr>
              <w:spacing w:before="60" w:after="60"/>
              <w:rPr>
                <w:rFonts w:asciiTheme="minorHAnsi" w:hAnsiTheme="minorHAnsi" w:cstheme="minorHAnsi"/>
                <w:sz w:val="24"/>
                <w:szCs w:val="24"/>
              </w:rPr>
            </w:pPr>
          </w:p>
        </w:tc>
        <w:tc>
          <w:tcPr>
            <w:tcW w:w="2586" w:type="dxa"/>
            <w:tcBorders>
              <w:top w:val="double" w:sz="4" w:space="0" w:color="auto"/>
            </w:tcBorders>
          </w:tcPr>
          <w:p w14:paraId="36AABAAF" w14:textId="77777777" w:rsidR="00285983" w:rsidRPr="00F1622B" w:rsidRDefault="00285983" w:rsidP="00FA2C3B">
            <w:pPr>
              <w:spacing w:before="60" w:after="60"/>
              <w:rPr>
                <w:rFonts w:asciiTheme="minorHAnsi" w:hAnsiTheme="minorHAnsi" w:cstheme="minorHAnsi"/>
                <w:sz w:val="24"/>
                <w:szCs w:val="24"/>
              </w:rPr>
            </w:pPr>
          </w:p>
        </w:tc>
      </w:tr>
      <w:tr w:rsidR="00285983" w:rsidRPr="00F1622B" w14:paraId="3678A195" w14:textId="77777777" w:rsidTr="00925E2D">
        <w:tc>
          <w:tcPr>
            <w:tcW w:w="9640" w:type="dxa"/>
            <w:gridSpan w:val="3"/>
          </w:tcPr>
          <w:p w14:paraId="0305BF1B"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0E811FF7" w14:textId="77777777" w:rsidR="00285983" w:rsidRPr="00F1622B" w:rsidRDefault="00285983" w:rsidP="00A507D6">
            <w:pPr>
              <w:spacing w:before="60"/>
              <w:rPr>
                <w:rFonts w:asciiTheme="minorHAnsi" w:hAnsiTheme="minorHAnsi" w:cstheme="minorHAnsi"/>
                <w:sz w:val="24"/>
                <w:szCs w:val="24"/>
              </w:rPr>
            </w:pPr>
          </w:p>
          <w:p w14:paraId="0AB40035" w14:textId="77777777" w:rsidR="00285983" w:rsidRPr="00F1622B" w:rsidRDefault="00285983" w:rsidP="00FA2C3B">
            <w:pPr>
              <w:spacing w:before="60"/>
              <w:rPr>
                <w:rFonts w:asciiTheme="minorHAnsi" w:hAnsiTheme="minorHAnsi" w:cstheme="minorHAnsi"/>
                <w:sz w:val="24"/>
                <w:szCs w:val="24"/>
              </w:rPr>
            </w:pPr>
          </w:p>
        </w:tc>
      </w:tr>
      <w:tr w:rsidR="00285983" w:rsidRPr="00F1622B" w14:paraId="0996B2DF" w14:textId="77777777" w:rsidTr="00925E2D">
        <w:tc>
          <w:tcPr>
            <w:tcW w:w="3119" w:type="dxa"/>
          </w:tcPr>
          <w:p w14:paraId="4CDBB109"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2. </w:t>
            </w:r>
          </w:p>
        </w:tc>
        <w:tc>
          <w:tcPr>
            <w:tcW w:w="3935" w:type="dxa"/>
          </w:tcPr>
          <w:p w14:paraId="2323934B" w14:textId="77777777" w:rsidR="00285983" w:rsidRPr="00F1622B" w:rsidRDefault="00285983" w:rsidP="00A507D6">
            <w:pPr>
              <w:spacing w:before="60" w:after="60"/>
              <w:rPr>
                <w:rFonts w:asciiTheme="minorHAnsi" w:hAnsiTheme="minorHAnsi" w:cstheme="minorHAnsi"/>
                <w:sz w:val="24"/>
                <w:szCs w:val="24"/>
              </w:rPr>
            </w:pPr>
          </w:p>
        </w:tc>
        <w:tc>
          <w:tcPr>
            <w:tcW w:w="2586" w:type="dxa"/>
          </w:tcPr>
          <w:p w14:paraId="26D662BD" w14:textId="77777777" w:rsidR="00285983" w:rsidRPr="00F1622B" w:rsidRDefault="00285983" w:rsidP="00FA2C3B">
            <w:pPr>
              <w:spacing w:before="60" w:after="60"/>
              <w:rPr>
                <w:rFonts w:asciiTheme="minorHAnsi" w:hAnsiTheme="minorHAnsi" w:cstheme="minorHAnsi"/>
                <w:sz w:val="24"/>
                <w:szCs w:val="24"/>
              </w:rPr>
            </w:pPr>
          </w:p>
        </w:tc>
      </w:tr>
      <w:tr w:rsidR="00285983" w:rsidRPr="00F1622B" w14:paraId="65B05277" w14:textId="77777777" w:rsidTr="00925E2D">
        <w:tc>
          <w:tcPr>
            <w:tcW w:w="9640" w:type="dxa"/>
            <w:gridSpan w:val="3"/>
            <w:tcBorders>
              <w:bottom w:val="single" w:sz="4" w:space="0" w:color="auto"/>
            </w:tcBorders>
          </w:tcPr>
          <w:p w14:paraId="7558D00D"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6B328805" w14:textId="77777777" w:rsidR="00285983" w:rsidRPr="00F1622B" w:rsidRDefault="00285983" w:rsidP="00A507D6">
            <w:pPr>
              <w:spacing w:before="60" w:after="60"/>
              <w:rPr>
                <w:rFonts w:asciiTheme="minorHAnsi" w:hAnsiTheme="minorHAnsi" w:cstheme="minorHAnsi"/>
                <w:sz w:val="24"/>
                <w:szCs w:val="24"/>
              </w:rPr>
            </w:pPr>
          </w:p>
          <w:p w14:paraId="0C99070E" w14:textId="77777777" w:rsidR="00285983" w:rsidRPr="00F1622B" w:rsidRDefault="00285983" w:rsidP="00FA2C3B">
            <w:pPr>
              <w:spacing w:before="60" w:after="60"/>
              <w:rPr>
                <w:rFonts w:asciiTheme="minorHAnsi" w:hAnsiTheme="minorHAnsi" w:cstheme="minorHAnsi"/>
                <w:sz w:val="24"/>
                <w:szCs w:val="24"/>
              </w:rPr>
            </w:pPr>
          </w:p>
        </w:tc>
      </w:tr>
      <w:tr w:rsidR="00285983" w:rsidRPr="00F1622B" w14:paraId="0FCD862C" w14:textId="77777777" w:rsidTr="00925E2D">
        <w:tc>
          <w:tcPr>
            <w:tcW w:w="3119" w:type="dxa"/>
            <w:tcBorders>
              <w:top w:val="single" w:sz="4" w:space="0" w:color="auto"/>
              <w:left w:val="single" w:sz="4" w:space="0" w:color="auto"/>
              <w:bottom w:val="single" w:sz="4" w:space="0" w:color="auto"/>
            </w:tcBorders>
          </w:tcPr>
          <w:p w14:paraId="385889C7"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3. </w:t>
            </w:r>
          </w:p>
        </w:tc>
        <w:tc>
          <w:tcPr>
            <w:tcW w:w="3935" w:type="dxa"/>
            <w:tcBorders>
              <w:top w:val="single" w:sz="4" w:space="0" w:color="auto"/>
              <w:bottom w:val="single" w:sz="4" w:space="0" w:color="auto"/>
            </w:tcBorders>
          </w:tcPr>
          <w:p w14:paraId="37AA7C5F" w14:textId="77777777" w:rsidR="00285983" w:rsidRPr="00F1622B" w:rsidRDefault="00285983" w:rsidP="00A507D6">
            <w:pPr>
              <w:spacing w:before="60" w:after="60"/>
              <w:rPr>
                <w:rFonts w:asciiTheme="minorHAnsi" w:hAnsiTheme="minorHAnsi" w:cstheme="minorHAnsi"/>
                <w:sz w:val="24"/>
                <w:szCs w:val="24"/>
              </w:rPr>
            </w:pPr>
          </w:p>
        </w:tc>
        <w:tc>
          <w:tcPr>
            <w:tcW w:w="2586" w:type="dxa"/>
            <w:tcBorders>
              <w:top w:val="single" w:sz="4" w:space="0" w:color="auto"/>
              <w:bottom w:val="single" w:sz="4" w:space="0" w:color="auto"/>
              <w:right w:val="single" w:sz="4" w:space="0" w:color="auto"/>
            </w:tcBorders>
          </w:tcPr>
          <w:p w14:paraId="227223A0" w14:textId="77777777" w:rsidR="00285983" w:rsidRPr="00F1622B" w:rsidRDefault="00285983" w:rsidP="00FA2C3B">
            <w:pPr>
              <w:spacing w:before="60" w:after="60"/>
              <w:rPr>
                <w:rFonts w:asciiTheme="minorHAnsi" w:hAnsiTheme="minorHAnsi" w:cstheme="minorHAnsi"/>
                <w:sz w:val="24"/>
                <w:szCs w:val="24"/>
              </w:rPr>
            </w:pPr>
          </w:p>
        </w:tc>
      </w:tr>
      <w:tr w:rsidR="00285983" w:rsidRPr="00F1622B" w14:paraId="14364BBD" w14:textId="77777777" w:rsidTr="00925E2D">
        <w:tc>
          <w:tcPr>
            <w:tcW w:w="9640" w:type="dxa"/>
            <w:gridSpan w:val="3"/>
            <w:tcBorders>
              <w:top w:val="single" w:sz="4" w:space="0" w:color="auto"/>
            </w:tcBorders>
          </w:tcPr>
          <w:p w14:paraId="5AA0FFAE"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6D7D8ACD" w14:textId="77777777" w:rsidR="00285983" w:rsidRPr="00F1622B" w:rsidRDefault="00285983" w:rsidP="00A507D6">
            <w:pPr>
              <w:spacing w:before="60"/>
              <w:rPr>
                <w:rFonts w:asciiTheme="minorHAnsi" w:hAnsiTheme="minorHAnsi" w:cstheme="minorHAnsi"/>
                <w:sz w:val="24"/>
                <w:szCs w:val="24"/>
              </w:rPr>
            </w:pPr>
          </w:p>
          <w:p w14:paraId="0442DD74" w14:textId="77777777" w:rsidR="00285983" w:rsidRPr="00F1622B" w:rsidRDefault="00285983" w:rsidP="00FA2C3B">
            <w:pPr>
              <w:spacing w:before="60"/>
              <w:rPr>
                <w:rFonts w:asciiTheme="minorHAnsi" w:hAnsiTheme="minorHAnsi" w:cstheme="minorHAnsi"/>
                <w:sz w:val="24"/>
                <w:szCs w:val="24"/>
              </w:rPr>
            </w:pPr>
          </w:p>
        </w:tc>
      </w:tr>
      <w:tr w:rsidR="00285983" w:rsidRPr="00F1622B" w14:paraId="6D3535C7" w14:textId="77777777" w:rsidTr="00925E2D">
        <w:tc>
          <w:tcPr>
            <w:tcW w:w="3119" w:type="dxa"/>
          </w:tcPr>
          <w:p w14:paraId="020445AA"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4. </w:t>
            </w:r>
          </w:p>
        </w:tc>
        <w:tc>
          <w:tcPr>
            <w:tcW w:w="3935" w:type="dxa"/>
          </w:tcPr>
          <w:p w14:paraId="78F1407A" w14:textId="77777777" w:rsidR="00285983" w:rsidRPr="00F1622B" w:rsidRDefault="00285983" w:rsidP="00A507D6">
            <w:pPr>
              <w:spacing w:before="60" w:after="60"/>
              <w:rPr>
                <w:rFonts w:asciiTheme="minorHAnsi" w:hAnsiTheme="minorHAnsi" w:cstheme="minorHAnsi"/>
                <w:sz w:val="24"/>
                <w:szCs w:val="24"/>
              </w:rPr>
            </w:pPr>
          </w:p>
        </w:tc>
        <w:tc>
          <w:tcPr>
            <w:tcW w:w="2586" w:type="dxa"/>
          </w:tcPr>
          <w:p w14:paraId="5A439197" w14:textId="77777777" w:rsidR="00285983" w:rsidRPr="00F1622B" w:rsidRDefault="00285983" w:rsidP="00FA2C3B">
            <w:pPr>
              <w:spacing w:before="60" w:after="60"/>
              <w:rPr>
                <w:rFonts w:asciiTheme="minorHAnsi" w:hAnsiTheme="minorHAnsi" w:cstheme="minorHAnsi"/>
                <w:sz w:val="24"/>
                <w:szCs w:val="24"/>
              </w:rPr>
            </w:pPr>
          </w:p>
        </w:tc>
      </w:tr>
      <w:tr w:rsidR="00285983" w:rsidRPr="00F1622B" w14:paraId="659D522B" w14:textId="77777777" w:rsidTr="00925E2D">
        <w:tc>
          <w:tcPr>
            <w:tcW w:w="9640" w:type="dxa"/>
            <w:gridSpan w:val="3"/>
            <w:tcBorders>
              <w:bottom w:val="single" w:sz="4" w:space="0" w:color="auto"/>
            </w:tcBorders>
          </w:tcPr>
          <w:p w14:paraId="2D5D1106"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6662E539" w14:textId="77777777" w:rsidR="00285983" w:rsidRPr="00F1622B" w:rsidRDefault="00285983" w:rsidP="00A507D6">
            <w:pPr>
              <w:spacing w:before="60" w:after="60"/>
              <w:rPr>
                <w:rFonts w:asciiTheme="minorHAnsi" w:hAnsiTheme="minorHAnsi" w:cstheme="minorHAnsi"/>
                <w:sz w:val="24"/>
                <w:szCs w:val="24"/>
              </w:rPr>
            </w:pPr>
          </w:p>
          <w:p w14:paraId="7B00B7EF" w14:textId="77777777" w:rsidR="00285983" w:rsidRPr="00F1622B" w:rsidRDefault="00285983" w:rsidP="00FA2C3B">
            <w:pPr>
              <w:spacing w:before="60" w:after="60"/>
              <w:rPr>
                <w:rFonts w:asciiTheme="minorHAnsi" w:hAnsiTheme="minorHAnsi" w:cstheme="minorHAnsi"/>
                <w:sz w:val="24"/>
                <w:szCs w:val="24"/>
              </w:rPr>
            </w:pPr>
          </w:p>
        </w:tc>
      </w:tr>
      <w:tr w:rsidR="00285983" w:rsidRPr="00F1622B" w14:paraId="2E877DF3" w14:textId="77777777" w:rsidTr="00925E2D">
        <w:tc>
          <w:tcPr>
            <w:tcW w:w="3119" w:type="dxa"/>
            <w:tcBorders>
              <w:top w:val="single" w:sz="4" w:space="0" w:color="auto"/>
            </w:tcBorders>
          </w:tcPr>
          <w:p w14:paraId="5F662FAF"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5. </w:t>
            </w:r>
          </w:p>
        </w:tc>
        <w:tc>
          <w:tcPr>
            <w:tcW w:w="3935" w:type="dxa"/>
            <w:tcBorders>
              <w:top w:val="single" w:sz="4" w:space="0" w:color="auto"/>
            </w:tcBorders>
          </w:tcPr>
          <w:p w14:paraId="6E403446" w14:textId="77777777" w:rsidR="00285983" w:rsidRPr="00F1622B" w:rsidRDefault="00285983" w:rsidP="00A507D6">
            <w:pPr>
              <w:spacing w:before="60" w:after="60"/>
              <w:rPr>
                <w:rFonts w:asciiTheme="minorHAnsi" w:hAnsiTheme="minorHAnsi" w:cstheme="minorHAnsi"/>
                <w:sz w:val="24"/>
                <w:szCs w:val="24"/>
              </w:rPr>
            </w:pPr>
          </w:p>
        </w:tc>
        <w:tc>
          <w:tcPr>
            <w:tcW w:w="2586" w:type="dxa"/>
            <w:tcBorders>
              <w:top w:val="single" w:sz="4" w:space="0" w:color="auto"/>
            </w:tcBorders>
          </w:tcPr>
          <w:p w14:paraId="30224A41" w14:textId="77777777" w:rsidR="00285983" w:rsidRPr="00F1622B" w:rsidRDefault="00285983" w:rsidP="00FA2C3B">
            <w:pPr>
              <w:spacing w:before="60" w:after="60"/>
              <w:rPr>
                <w:rFonts w:asciiTheme="minorHAnsi" w:hAnsiTheme="minorHAnsi" w:cstheme="minorHAnsi"/>
                <w:sz w:val="24"/>
                <w:szCs w:val="24"/>
              </w:rPr>
            </w:pPr>
          </w:p>
        </w:tc>
      </w:tr>
      <w:tr w:rsidR="00285983" w:rsidRPr="00F1622B" w14:paraId="66C843C8" w14:textId="77777777" w:rsidTr="00925E2D">
        <w:tc>
          <w:tcPr>
            <w:tcW w:w="9640" w:type="dxa"/>
            <w:gridSpan w:val="3"/>
          </w:tcPr>
          <w:p w14:paraId="1EF7A10E"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1CEA5E65" w14:textId="77777777" w:rsidR="00285983" w:rsidRPr="00F1622B" w:rsidRDefault="00285983" w:rsidP="00A507D6">
            <w:pPr>
              <w:spacing w:before="60"/>
              <w:rPr>
                <w:rFonts w:asciiTheme="minorHAnsi" w:hAnsiTheme="minorHAnsi" w:cstheme="minorHAnsi"/>
                <w:sz w:val="24"/>
                <w:szCs w:val="24"/>
              </w:rPr>
            </w:pPr>
          </w:p>
          <w:p w14:paraId="66340708" w14:textId="77777777" w:rsidR="00285983" w:rsidRPr="00F1622B" w:rsidRDefault="00285983" w:rsidP="00FA2C3B">
            <w:pPr>
              <w:spacing w:before="60"/>
              <w:rPr>
                <w:rFonts w:asciiTheme="minorHAnsi" w:hAnsiTheme="minorHAnsi" w:cstheme="minorHAnsi"/>
                <w:sz w:val="24"/>
                <w:szCs w:val="24"/>
              </w:rPr>
            </w:pPr>
          </w:p>
          <w:p w14:paraId="74FE9C8A" w14:textId="77777777" w:rsidR="00285983" w:rsidRPr="00F1622B" w:rsidRDefault="00285983" w:rsidP="006A243D">
            <w:pPr>
              <w:spacing w:before="60"/>
              <w:rPr>
                <w:rFonts w:asciiTheme="minorHAnsi" w:hAnsiTheme="minorHAnsi" w:cstheme="minorHAnsi"/>
                <w:sz w:val="24"/>
                <w:szCs w:val="24"/>
              </w:rPr>
            </w:pPr>
          </w:p>
        </w:tc>
      </w:tr>
    </w:tbl>
    <w:p w14:paraId="24BCD507" w14:textId="77777777" w:rsidR="003E25F5" w:rsidRPr="00F1622B" w:rsidRDefault="003E25F5" w:rsidP="003E25F5">
      <w:pPr>
        <w:spacing w:after="0" w:line="240" w:lineRule="auto"/>
        <w:rPr>
          <w:rFonts w:asciiTheme="minorHAnsi" w:hAnsiTheme="minorHAnsi" w:cstheme="minorHAnsi"/>
          <w:sz w:val="24"/>
          <w:szCs w:val="24"/>
        </w:rPr>
      </w:pPr>
      <w:r w:rsidRPr="00F1622B">
        <w:rPr>
          <w:rFonts w:asciiTheme="minorHAnsi" w:hAnsiTheme="minorHAnsi" w:cstheme="minorHAnsi"/>
          <w:sz w:val="24"/>
        </w:rPr>
        <w:lastRenderedPageBreak/>
        <w:t>Ajouter des rangées au besoin.</w:t>
      </w:r>
    </w:p>
    <w:p w14:paraId="2F7AACE5" w14:textId="77777777" w:rsidR="00336F9D" w:rsidRPr="00F1622B" w:rsidRDefault="00336F9D" w:rsidP="00A507D6">
      <w:pPr>
        <w:rPr>
          <w:rFonts w:asciiTheme="minorHAnsi" w:hAnsiTheme="minorHAnsi" w:cstheme="minorHAnsi"/>
          <w:b/>
          <w:sz w:val="24"/>
          <w:szCs w:val="24"/>
        </w:rPr>
      </w:pPr>
    </w:p>
    <w:p w14:paraId="5F3A370C" w14:textId="367BBA91" w:rsidR="00285983" w:rsidRPr="00F1622B" w:rsidRDefault="002E55E8" w:rsidP="00336F9D">
      <w:pPr>
        <w:rPr>
          <w:rFonts w:asciiTheme="minorHAnsi" w:hAnsiTheme="minorHAnsi" w:cstheme="minorHAnsi"/>
          <w:b/>
          <w:sz w:val="24"/>
          <w:szCs w:val="24"/>
        </w:rPr>
      </w:pPr>
      <w:r w:rsidRPr="00F1622B">
        <w:rPr>
          <w:rFonts w:asciiTheme="minorHAnsi" w:hAnsiTheme="minorHAnsi" w:cstheme="minorHAnsi"/>
          <w:b/>
          <w:sz w:val="24"/>
        </w:rPr>
        <w:t xml:space="preserve">Personnel hautement qualifié participant au projet </w:t>
      </w:r>
      <w:r w:rsidRPr="00F1622B">
        <w:rPr>
          <w:rFonts w:asciiTheme="minorHAnsi" w:hAnsiTheme="minorHAnsi" w:cstheme="minorHAnsi"/>
        </w:rPr>
        <w:t>(assistants de recherche, étudiants de premier cycle, étudiants diplômés, stagiaires postdoctoraux et associés de recherche qui participeront au projet)</w:t>
      </w:r>
    </w:p>
    <w:tbl>
      <w:tblPr>
        <w:tblW w:w="99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886"/>
        <w:gridCol w:w="1710"/>
        <w:gridCol w:w="2335"/>
      </w:tblGrid>
      <w:tr w:rsidR="00F32738" w:rsidRPr="00F1622B" w14:paraId="41FB4EEA" w14:textId="77777777" w:rsidTr="00F32738">
        <w:tc>
          <w:tcPr>
            <w:tcW w:w="2978" w:type="dxa"/>
            <w:tcBorders>
              <w:bottom w:val="double" w:sz="4" w:space="0" w:color="auto"/>
            </w:tcBorders>
            <w:shd w:val="clear" w:color="auto" w:fill="0373CF"/>
          </w:tcPr>
          <w:p w14:paraId="575EB607" w14:textId="77777777" w:rsidR="0075421C" w:rsidRPr="00F1622B" w:rsidRDefault="0075421C" w:rsidP="006A243D">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Nom</w:t>
            </w:r>
          </w:p>
        </w:tc>
        <w:tc>
          <w:tcPr>
            <w:tcW w:w="2886" w:type="dxa"/>
            <w:tcBorders>
              <w:bottom w:val="double" w:sz="4" w:space="0" w:color="auto"/>
            </w:tcBorders>
            <w:shd w:val="clear" w:color="auto" w:fill="0373CF"/>
          </w:tcPr>
          <w:p w14:paraId="677A0F3F" w14:textId="77777777" w:rsidR="0075421C" w:rsidRPr="00F1622B" w:rsidRDefault="0075421C" w:rsidP="007C5DF1">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Titre et établissement</w:t>
            </w:r>
          </w:p>
        </w:tc>
        <w:tc>
          <w:tcPr>
            <w:tcW w:w="1710" w:type="dxa"/>
            <w:tcBorders>
              <w:bottom w:val="double" w:sz="4" w:space="0" w:color="auto"/>
            </w:tcBorders>
            <w:shd w:val="clear" w:color="auto" w:fill="0373CF"/>
          </w:tcPr>
          <w:p w14:paraId="50A7C285" w14:textId="77777777" w:rsidR="0075421C" w:rsidRPr="00F1622B" w:rsidRDefault="004C0B44">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Chercheur principal (nom de famille)</w:t>
            </w:r>
          </w:p>
        </w:tc>
        <w:tc>
          <w:tcPr>
            <w:tcW w:w="2335" w:type="dxa"/>
            <w:tcBorders>
              <w:bottom w:val="double" w:sz="4" w:space="0" w:color="auto"/>
            </w:tcBorders>
            <w:shd w:val="clear" w:color="auto" w:fill="0373CF"/>
          </w:tcPr>
          <w:p w14:paraId="4EDE51F7" w14:textId="77777777" w:rsidR="0075421C" w:rsidRPr="00F1622B" w:rsidRDefault="0075421C">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Téléphone et courriel</w:t>
            </w:r>
          </w:p>
        </w:tc>
      </w:tr>
      <w:tr w:rsidR="0075421C" w:rsidRPr="00F1622B" w14:paraId="262A5ED2" w14:textId="77777777" w:rsidTr="00925E2D">
        <w:tc>
          <w:tcPr>
            <w:tcW w:w="2978" w:type="dxa"/>
            <w:tcBorders>
              <w:top w:val="double" w:sz="4" w:space="0" w:color="auto"/>
            </w:tcBorders>
          </w:tcPr>
          <w:p w14:paraId="610F4D35" w14:textId="77777777" w:rsidR="0075421C" w:rsidRPr="00F1622B" w:rsidRDefault="0075421C"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1. </w:t>
            </w:r>
          </w:p>
        </w:tc>
        <w:tc>
          <w:tcPr>
            <w:tcW w:w="2886" w:type="dxa"/>
            <w:tcBorders>
              <w:top w:val="double" w:sz="4" w:space="0" w:color="auto"/>
            </w:tcBorders>
          </w:tcPr>
          <w:p w14:paraId="2311E12B" w14:textId="77777777" w:rsidR="0075421C" w:rsidRPr="00F1622B" w:rsidRDefault="0075421C" w:rsidP="00A507D6">
            <w:pPr>
              <w:spacing w:before="60" w:after="60"/>
              <w:rPr>
                <w:rFonts w:asciiTheme="minorHAnsi" w:hAnsiTheme="minorHAnsi" w:cstheme="minorHAnsi"/>
                <w:sz w:val="24"/>
                <w:szCs w:val="24"/>
              </w:rPr>
            </w:pPr>
          </w:p>
        </w:tc>
        <w:tc>
          <w:tcPr>
            <w:tcW w:w="1710" w:type="dxa"/>
            <w:tcBorders>
              <w:top w:val="double" w:sz="4" w:space="0" w:color="auto"/>
            </w:tcBorders>
          </w:tcPr>
          <w:p w14:paraId="7FF7EC35" w14:textId="77777777" w:rsidR="0075421C" w:rsidRPr="00F1622B" w:rsidRDefault="0075421C" w:rsidP="00FA2C3B">
            <w:pPr>
              <w:spacing w:before="60" w:after="60"/>
              <w:rPr>
                <w:rFonts w:asciiTheme="minorHAnsi" w:hAnsiTheme="minorHAnsi" w:cstheme="minorHAnsi"/>
                <w:sz w:val="24"/>
                <w:szCs w:val="24"/>
              </w:rPr>
            </w:pPr>
          </w:p>
        </w:tc>
        <w:tc>
          <w:tcPr>
            <w:tcW w:w="2335" w:type="dxa"/>
            <w:tcBorders>
              <w:top w:val="double" w:sz="4" w:space="0" w:color="auto"/>
            </w:tcBorders>
          </w:tcPr>
          <w:p w14:paraId="652DB94B" w14:textId="77777777" w:rsidR="0075421C" w:rsidRPr="00F1622B" w:rsidRDefault="0075421C" w:rsidP="006A243D">
            <w:pPr>
              <w:spacing w:before="60" w:after="60"/>
              <w:rPr>
                <w:rFonts w:asciiTheme="minorHAnsi" w:hAnsiTheme="minorHAnsi" w:cstheme="minorHAnsi"/>
                <w:sz w:val="24"/>
                <w:szCs w:val="24"/>
              </w:rPr>
            </w:pPr>
          </w:p>
        </w:tc>
      </w:tr>
      <w:tr w:rsidR="0075421C" w:rsidRPr="00F1622B" w14:paraId="644B98E8" w14:textId="77777777" w:rsidTr="00925E2D">
        <w:tc>
          <w:tcPr>
            <w:tcW w:w="9909" w:type="dxa"/>
            <w:gridSpan w:val="4"/>
          </w:tcPr>
          <w:p w14:paraId="42845955" w14:textId="77777777" w:rsidR="0075421C" w:rsidRPr="00F1622B" w:rsidRDefault="0075421C"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6A63F0D0" w14:textId="77777777" w:rsidR="0075421C" w:rsidRPr="00F1622B" w:rsidRDefault="0075421C" w:rsidP="00A507D6">
            <w:pPr>
              <w:spacing w:before="60"/>
              <w:rPr>
                <w:rFonts w:asciiTheme="minorHAnsi" w:hAnsiTheme="minorHAnsi" w:cstheme="minorHAnsi"/>
                <w:sz w:val="24"/>
                <w:szCs w:val="24"/>
              </w:rPr>
            </w:pPr>
          </w:p>
          <w:p w14:paraId="171A3AB9" w14:textId="77777777" w:rsidR="0075421C" w:rsidRPr="00F1622B" w:rsidRDefault="0075421C" w:rsidP="00FA2C3B">
            <w:pPr>
              <w:spacing w:before="60"/>
              <w:rPr>
                <w:rFonts w:asciiTheme="minorHAnsi" w:hAnsiTheme="minorHAnsi" w:cstheme="minorHAnsi"/>
                <w:sz w:val="24"/>
                <w:szCs w:val="24"/>
              </w:rPr>
            </w:pPr>
          </w:p>
        </w:tc>
      </w:tr>
      <w:tr w:rsidR="0075421C" w:rsidRPr="00F1622B" w14:paraId="2E0A3A46" w14:textId="77777777" w:rsidTr="00925E2D">
        <w:tc>
          <w:tcPr>
            <w:tcW w:w="2978" w:type="dxa"/>
          </w:tcPr>
          <w:p w14:paraId="4335E3FB" w14:textId="77777777" w:rsidR="0075421C" w:rsidRPr="00F1622B" w:rsidRDefault="0075421C"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2. </w:t>
            </w:r>
          </w:p>
        </w:tc>
        <w:tc>
          <w:tcPr>
            <w:tcW w:w="2886" w:type="dxa"/>
          </w:tcPr>
          <w:p w14:paraId="0577FD03" w14:textId="77777777" w:rsidR="0075421C" w:rsidRPr="00F1622B" w:rsidRDefault="0075421C" w:rsidP="00A507D6">
            <w:pPr>
              <w:spacing w:before="60" w:after="60"/>
              <w:rPr>
                <w:rFonts w:asciiTheme="minorHAnsi" w:hAnsiTheme="minorHAnsi" w:cstheme="minorHAnsi"/>
                <w:sz w:val="24"/>
                <w:szCs w:val="24"/>
              </w:rPr>
            </w:pPr>
          </w:p>
        </w:tc>
        <w:tc>
          <w:tcPr>
            <w:tcW w:w="1710" w:type="dxa"/>
          </w:tcPr>
          <w:p w14:paraId="673213FC" w14:textId="77777777" w:rsidR="0075421C" w:rsidRPr="00F1622B" w:rsidRDefault="0075421C" w:rsidP="00FA2C3B">
            <w:pPr>
              <w:spacing w:before="60" w:after="60"/>
              <w:rPr>
                <w:rFonts w:asciiTheme="minorHAnsi" w:hAnsiTheme="minorHAnsi" w:cstheme="minorHAnsi"/>
                <w:sz w:val="24"/>
                <w:szCs w:val="24"/>
              </w:rPr>
            </w:pPr>
          </w:p>
        </w:tc>
        <w:tc>
          <w:tcPr>
            <w:tcW w:w="2335" w:type="dxa"/>
          </w:tcPr>
          <w:p w14:paraId="073597B9" w14:textId="77777777" w:rsidR="0075421C" w:rsidRPr="00F1622B" w:rsidRDefault="0075421C" w:rsidP="006A243D">
            <w:pPr>
              <w:spacing w:before="60" w:after="60"/>
              <w:rPr>
                <w:rFonts w:asciiTheme="minorHAnsi" w:hAnsiTheme="minorHAnsi" w:cstheme="minorHAnsi"/>
                <w:sz w:val="24"/>
                <w:szCs w:val="24"/>
              </w:rPr>
            </w:pPr>
          </w:p>
        </w:tc>
      </w:tr>
      <w:tr w:rsidR="0075421C" w:rsidRPr="00F1622B" w14:paraId="6C79A684" w14:textId="77777777" w:rsidTr="00925E2D">
        <w:tc>
          <w:tcPr>
            <w:tcW w:w="9909" w:type="dxa"/>
            <w:gridSpan w:val="4"/>
            <w:tcBorders>
              <w:bottom w:val="single" w:sz="4" w:space="0" w:color="auto"/>
            </w:tcBorders>
          </w:tcPr>
          <w:p w14:paraId="596A4D65" w14:textId="77777777" w:rsidR="0075421C" w:rsidRPr="00F1622B" w:rsidRDefault="0075421C"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5E27FDD9" w14:textId="77777777" w:rsidR="0075421C" w:rsidRPr="00F1622B" w:rsidRDefault="0075421C" w:rsidP="00A507D6">
            <w:pPr>
              <w:spacing w:before="60" w:after="60"/>
              <w:rPr>
                <w:rFonts w:asciiTheme="minorHAnsi" w:hAnsiTheme="minorHAnsi" w:cstheme="minorHAnsi"/>
                <w:sz w:val="24"/>
                <w:szCs w:val="24"/>
              </w:rPr>
            </w:pPr>
          </w:p>
          <w:p w14:paraId="3F4245B9" w14:textId="77777777" w:rsidR="0075421C" w:rsidRPr="00F1622B" w:rsidRDefault="0075421C" w:rsidP="00FA2C3B">
            <w:pPr>
              <w:spacing w:before="60" w:after="60"/>
              <w:rPr>
                <w:rFonts w:asciiTheme="minorHAnsi" w:hAnsiTheme="minorHAnsi" w:cstheme="minorHAnsi"/>
                <w:sz w:val="24"/>
                <w:szCs w:val="24"/>
              </w:rPr>
            </w:pPr>
          </w:p>
        </w:tc>
      </w:tr>
      <w:tr w:rsidR="0075421C" w:rsidRPr="00F1622B" w14:paraId="0314943C" w14:textId="77777777" w:rsidTr="00925E2D">
        <w:tc>
          <w:tcPr>
            <w:tcW w:w="2978" w:type="dxa"/>
            <w:tcBorders>
              <w:top w:val="single" w:sz="4" w:space="0" w:color="auto"/>
              <w:left w:val="single" w:sz="4" w:space="0" w:color="auto"/>
              <w:bottom w:val="single" w:sz="4" w:space="0" w:color="auto"/>
            </w:tcBorders>
          </w:tcPr>
          <w:p w14:paraId="11F60DC4" w14:textId="77777777" w:rsidR="0075421C" w:rsidRPr="00F1622B" w:rsidRDefault="0075421C"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3. </w:t>
            </w:r>
          </w:p>
        </w:tc>
        <w:tc>
          <w:tcPr>
            <w:tcW w:w="2886" w:type="dxa"/>
            <w:tcBorders>
              <w:top w:val="single" w:sz="4" w:space="0" w:color="auto"/>
              <w:bottom w:val="single" w:sz="4" w:space="0" w:color="auto"/>
            </w:tcBorders>
          </w:tcPr>
          <w:p w14:paraId="277ADCC4" w14:textId="77777777" w:rsidR="0075421C" w:rsidRPr="00F1622B" w:rsidRDefault="0075421C" w:rsidP="00A507D6">
            <w:pPr>
              <w:spacing w:before="60" w:after="60"/>
              <w:rPr>
                <w:rFonts w:asciiTheme="minorHAnsi" w:hAnsiTheme="minorHAnsi" w:cstheme="minorHAnsi"/>
                <w:sz w:val="24"/>
                <w:szCs w:val="24"/>
              </w:rPr>
            </w:pPr>
          </w:p>
        </w:tc>
        <w:tc>
          <w:tcPr>
            <w:tcW w:w="1710" w:type="dxa"/>
            <w:tcBorders>
              <w:top w:val="single" w:sz="4" w:space="0" w:color="auto"/>
              <w:bottom w:val="single" w:sz="4" w:space="0" w:color="auto"/>
            </w:tcBorders>
          </w:tcPr>
          <w:p w14:paraId="2F740666" w14:textId="77777777" w:rsidR="0075421C" w:rsidRPr="00F1622B" w:rsidRDefault="0075421C" w:rsidP="00FA2C3B">
            <w:pPr>
              <w:spacing w:before="60" w:after="60"/>
              <w:rPr>
                <w:rFonts w:asciiTheme="minorHAnsi" w:hAnsiTheme="minorHAnsi" w:cstheme="minorHAnsi"/>
                <w:sz w:val="24"/>
                <w:szCs w:val="24"/>
              </w:rPr>
            </w:pPr>
          </w:p>
        </w:tc>
        <w:tc>
          <w:tcPr>
            <w:tcW w:w="2335" w:type="dxa"/>
            <w:tcBorders>
              <w:top w:val="single" w:sz="4" w:space="0" w:color="auto"/>
              <w:bottom w:val="single" w:sz="4" w:space="0" w:color="auto"/>
              <w:right w:val="single" w:sz="4" w:space="0" w:color="auto"/>
            </w:tcBorders>
          </w:tcPr>
          <w:p w14:paraId="11263D91" w14:textId="77777777" w:rsidR="0075421C" w:rsidRPr="00F1622B" w:rsidRDefault="0075421C" w:rsidP="006A243D">
            <w:pPr>
              <w:spacing w:before="60" w:after="60"/>
              <w:rPr>
                <w:rFonts w:asciiTheme="minorHAnsi" w:hAnsiTheme="minorHAnsi" w:cstheme="minorHAnsi"/>
                <w:sz w:val="24"/>
                <w:szCs w:val="24"/>
              </w:rPr>
            </w:pPr>
          </w:p>
        </w:tc>
      </w:tr>
      <w:tr w:rsidR="0075421C" w:rsidRPr="00F1622B" w14:paraId="0E460F72" w14:textId="77777777" w:rsidTr="00925E2D">
        <w:tc>
          <w:tcPr>
            <w:tcW w:w="9909" w:type="dxa"/>
            <w:gridSpan w:val="4"/>
            <w:tcBorders>
              <w:top w:val="single" w:sz="4" w:space="0" w:color="auto"/>
            </w:tcBorders>
          </w:tcPr>
          <w:p w14:paraId="478769E2" w14:textId="77777777" w:rsidR="0075421C" w:rsidRPr="00F1622B" w:rsidRDefault="0075421C"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30F5E3C3" w14:textId="77777777" w:rsidR="0075421C" w:rsidRPr="00F1622B" w:rsidRDefault="0075421C" w:rsidP="00A507D6">
            <w:pPr>
              <w:spacing w:before="60"/>
              <w:rPr>
                <w:rFonts w:asciiTheme="minorHAnsi" w:hAnsiTheme="minorHAnsi" w:cstheme="minorHAnsi"/>
                <w:sz w:val="24"/>
                <w:szCs w:val="24"/>
              </w:rPr>
            </w:pPr>
          </w:p>
          <w:p w14:paraId="642F8674" w14:textId="77777777" w:rsidR="0075421C" w:rsidRPr="00F1622B" w:rsidRDefault="0075421C" w:rsidP="00FA2C3B">
            <w:pPr>
              <w:spacing w:before="60"/>
              <w:rPr>
                <w:rFonts w:asciiTheme="minorHAnsi" w:hAnsiTheme="minorHAnsi" w:cstheme="minorHAnsi"/>
                <w:sz w:val="24"/>
                <w:szCs w:val="24"/>
              </w:rPr>
            </w:pPr>
          </w:p>
        </w:tc>
      </w:tr>
      <w:tr w:rsidR="0075421C" w:rsidRPr="00F1622B" w14:paraId="173EAA9A" w14:textId="77777777" w:rsidTr="00925E2D">
        <w:tc>
          <w:tcPr>
            <w:tcW w:w="2978" w:type="dxa"/>
          </w:tcPr>
          <w:p w14:paraId="30CB5332" w14:textId="77777777" w:rsidR="0075421C" w:rsidRPr="00F1622B" w:rsidRDefault="0075421C"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4. </w:t>
            </w:r>
          </w:p>
        </w:tc>
        <w:tc>
          <w:tcPr>
            <w:tcW w:w="2886" w:type="dxa"/>
          </w:tcPr>
          <w:p w14:paraId="03436349" w14:textId="77777777" w:rsidR="0075421C" w:rsidRPr="00F1622B" w:rsidRDefault="0075421C" w:rsidP="00A507D6">
            <w:pPr>
              <w:spacing w:before="60" w:after="60"/>
              <w:rPr>
                <w:rFonts w:asciiTheme="minorHAnsi" w:hAnsiTheme="minorHAnsi" w:cstheme="minorHAnsi"/>
                <w:sz w:val="24"/>
                <w:szCs w:val="24"/>
              </w:rPr>
            </w:pPr>
          </w:p>
        </w:tc>
        <w:tc>
          <w:tcPr>
            <w:tcW w:w="1710" w:type="dxa"/>
          </w:tcPr>
          <w:p w14:paraId="4B448AE3" w14:textId="77777777" w:rsidR="0075421C" w:rsidRPr="00F1622B" w:rsidRDefault="0075421C" w:rsidP="00FA2C3B">
            <w:pPr>
              <w:spacing w:before="60" w:after="60"/>
              <w:rPr>
                <w:rFonts w:asciiTheme="minorHAnsi" w:hAnsiTheme="minorHAnsi" w:cstheme="minorHAnsi"/>
                <w:sz w:val="24"/>
                <w:szCs w:val="24"/>
              </w:rPr>
            </w:pPr>
          </w:p>
        </w:tc>
        <w:tc>
          <w:tcPr>
            <w:tcW w:w="2335" w:type="dxa"/>
          </w:tcPr>
          <w:p w14:paraId="1F90F61E" w14:textId="77777777" w:rsidR="0075421C" w:rsidRPr="00F1622B" w:rsidRDefault="0075421C" w:rsidP="006A243D">
            <w:pPr>
              <w:spacing w:before="60" w:after="60"/>
              <w:rPr>
                <w:rFonts w:asciiTheme="minorHAnsi" w:hAnsiTheme="minorHAnsi" w:cstheme="minorHAnsi"/>
                <w:sz w:val="24"/>
                <w:szCs w:val="24"/>
              </w:rPr>
            </w:pPr>
          </w:p>
        </w:tc>
      </w:tr>
      <w:tr w:rsidR="0075421C" w:rsidRPr="00F1622B" w14:paraId="12654039" w14:textId="77777777" w:rsidTr="00925E2D">
        <w:tc>
          <w:tcPr>
            <w:tcW w:w="9909" w:type="dxa"/>
            <w:gridSpan w:val="4"/>
            <w:tcBorders>
              <w:bottom w:val="single" w:sz="4" w:space="0" w:color="auto"/>
            </w:tcBorders>
          </w:tcPr>
          <w:p w14:paraId="5A239748" w14:textId="77777777" w:rsidR="0075421C" w:rsidRPr="00F1622B" w:rsidRDefault="0075421C"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226F8DFC" w14:textId="77777777" w:rsidR="0075421C" w:rsidRPr="00F1622B" w:rsidRDefault="0075421C" w:rsidP="00A507D6">
            <w:pPr>
              <w:spacing w:before="60" w:after="60"/>
              <w:rPr>
                <w:rFonts w:asciiTheme="minorHAnsi" w:hAnsiTheme="minorHAnsi" w:cstheme="minorHAnsi"/>
                <w:sz w:val="24"/>
                <w:szCs w:val="24"/>
              </w:rPr>
            </w:pPr>
          </w:p>
          <w:p w14:paraId="2CA6B472" w14:textId="77777777" w:rsidR="0075421C" w:rsidRPr="00F1622B" w:rsidRDefault="0075421C" w:rsidP="00FA2C3B">
            <w:pPr>
              <w:spacing w:before="60" w:after="60"/>
              <w:rPr>
                <w:rFonts w:asciiTheme="minorHAnsi" w:hAnsiTheme="minorHAnsi" w:cstheme="minorHAnsi"/>
                <w:sz w:val="24"/>
                <w:szCs w:val="24"/>
              </w:rPr>
            </w:pPr>
          </w:p>
        </w:tc>
      </w:tr>
      <w:tr w:rsidR="0075421C" w:rsidRPr="00F1622B" w14:paraId="100561F3" w14:textId="77777777" w:rsidTr="00925E2D">
        <w:tc>
          <w:tcPr>
            <w:tcW w:w="2978" w:type="dxa"/>
            <w:tcBorders>
              <w:top w:val="single" w:sz="4" w:space="0" w:color="auto"/>
            </w:tcBorders>
          </w:tcPr>
          <w:p w14:paraId="515D9722" w14:textId="77777777" w:rsidR="0075421C" w:rsidRPr="00F1622B" w:rsidRDefault="0075421C" w:rsidP="00A507D6">
            <w:pPr>
              <w:spacing w:before="60" w:after="60"/>
              <w:rPr>
                <w:rFonts w:asciiTheme="minorHAnsi" w:hAnsiTheme="minorHAnsi" w:cstheme="minorHAnsi"/>
                <w:sz w:val="24"/>
                <w:szCs w:val="24"/>
              </w:rPr>
            </w:pPr>
            <w:r w:rsidRPr="00F1622B">
              <w:rPr>
                <w:rFonts w:asciiTheme="minorHAnsi" w:hAnsiTheme="minorHAnsi" w:cstheme="minorHAnsi"/>
                <w:sz w:val="24"/>
              </w:rPr>
              <w:lastRenderedPageBreak/>
              <w:t xml:space="preserve">5. </w:t>
            </w:r>
          </w:p>
        </w:tc>
        <w:tc>
          <w:tcPr>
            <w:tcW w:w="2886" w:type="dxa"/>
            <w:tcBorders>
              <w:top w:val="single" w:sz="4" w:space="0" w:color="auto"/>
            </w:tcBorders>
          </w:tcPr>
          <w:p w14:paraId="0E7BD7AF" w14:textId="77777777" w:rsidR="0075421C" w:rsidRPr="00F1622B" w:rsidRDefault="0075421C" w:rsidP="00A507D6">
            <w:pPr>
              <w:spacing w:before="60" w:after="60"/>
              <w:rPr>
                <w:rFonts w:asciiTheme="minorHAnsi" w:hAnsiTheme="minorHAnsi" w:cstheme="minorHAnsi"/>
                <w:sz w:val="24"/>
                <w:szCs w:val="24"/>
              </w:rPr>
            </w:pPr>
          </w:p>
        </w:tc>
        <w:tc>
          <w:tcPr>
            <w:tcW w:w="1710" w:type="dxa"/>
            <w:tcBorders>
              <w:top w:val="single" w:sz="4" w:space="0" w:color="auto"/>
            </w:tcBorders>
          </w:tcPr>
          <w:p w14:paraId="400E105E" w14:textId="77777777" w:rsidR="0075421C" w:rsidRPr="00F1622B" w:rsidRDefault="0075421C" w:rsidP="00FA2C3B">
            <w:pPr>
              <w:spacing w:before="60" w:after="60"/>
              <w:rPr>
                <w:rFonts w:asciiTheme="minorHAnsi" w:hAnsiTheme="minorHAnsi" w:cstheme="minorHAnsi"/>
                <w:sz w:val="24"/>
                <w:szCs w:val="24"/>
              </w:rPr>
            </w:pPr>
          </w:p>
        </w:tc>
        <w:tc>
          <w:tcPr>
            <w:tcW w:w="2335" w:type="dxa"/>
            <w:tcBorders>
              <w:top w:val="single" w:sz="4" w:space="0" w:color="auto"/>
            </w:tcBorders>
          </w:tcPr>
          <w:p w14:paraId="7696BE09" w14:textId="77777777" w:rsidR="0075421C" w:rsidRPr="00F1622B" w:rsidRDefault="0075421C" w:rsidP="006A243D">
            <w:pPr>
              <w:spacing w:before="60" w:after="60"/>
              <w:rPr>
                <w:rFonts w:asciiTheme="minorHAnsi" w:hAnsiTheme="minorHAnsi" w:cstheme="minorHAnsi"/>
                <w:sz w:val="24"/>
                <w:szCs w:val="24"/>
              </w:rPr>
            </w:pPr>
          </w:p>
        </w:tc>
      </w:tr>
      <w:tr w:rsidR="0075421C" w:rsidRPr="00F1622B" w14:paraId="16DED3F1" w14:textId="77777777" w:rsidTr="00925E2D">
        <w:tc>
          <w:tcPr>
            <w:tcW w:w="9909" w:type="dxa"/>
            <w:gridSpan w:val="4"/>
          </w:tcPr>
          <w:p w14:paraId="398B525D" w14:textId="77777777" w:rsidR="0075421C" w:rsidRPr="00F1622B" w:rsidRDefault="0075421C"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30E37E45" w14:textId="77777777" w:rsidR="0075421C" w:rsidRPr="00F1622B" w:rsidRDefault="0075421C" w:rsidP="00A507D6">
            <w:pPr>
              <w:spacing w:before="60"/>
              <w:rPr>
                <w:rFonts w:asciiTheme="minorHAnsi" w:hAnsiTheme="minorHAnsi" w:cstheme="minorHAnsi"/>
                <w:sz w:val="24"/>
                <w:szCs w:val="24"/>
              </w:rPr>
            </w:pPr>
          </w:p>
          <w:p w14:paraId="226FF7A8" w14:textId="77777777" w:rsidR="0075421C" w:rsidRPr="00F1622B" w:rsidRDefault="0075421C" w:rsidP="00FA2C3B">
            <w:pPr>
              <w:spacing w:before="60"/>
              <w:rPr>
                <w:rFonts w:asciiTheme="minorHAnsi" w:hAnsiTheme="minorHAnsi" w:cstheme="minorHAnsi"/>
                <w:sz w:val="24"/>
                <w:szCs w:val="24"/>
              </w:rPr>
            </w:pPr>
          </w:p>
          <w:p w14:paraId="3C7CB2A9" w14:textId="77777777" w:rsidR="0075421C" w:rsidRPr="00F1622B" w:rsidRDefault="0075421C" w:rsidP="006A243D">
            <w:pPr>
              <w:spacing w:before="60"/>
              <w:rPr>
                <w:rFonts w:asciiTheme="minorHAnsi" w:hAnsiTheme="minorHAnsi" w:cstheme="minorHAnsi"/>
                <w:sz w:val="24"/>
                <w:szCs w:val="24"/>
              </w:rPr>
            </w:pPr>
          </w:p>
        </w:tc>
      </w:tr>
    </w:tbl>
    <w:p w14:paraId="0F4075C7" w14:textId="77777777" w:rsidR="003E25F5" w:rsidRPr="00F1622B" w:rsidRDefault="003E25F5" w:rsidP="003E25F5">
      <w:pPr>
        <w:spacing w:after="0" w:line="240" w:lineRule="auto"/>
        <w:rPr>
          <w:rFonts w:asciiTheme="minorHAnsi" w:hAnsiTheme="minorHAnsi" w:cstheme="minorHAnsi"/>
          <w:sz w:val="24"/>
          <w:szCs w:val="24"/>
        </w:rPr>
      </w:pPr>
      <w:r w:rsidRPr="00F1622B">
        <w:rPr>
          <w:rFonts w:asciiTheme="minorHAnsi" w:hAnsiTheme="minorHAnsi" w:cstheme="minorHAnsi"/>
          <w:sz w:val="24"/>
        </w:rPr>
        <w:t>Ajouter des rangées au besoin.</w:t>
      </w:r>
    </w:p>
    <w:p w14:paraId="3F804B1D" w14:textId="37CE7B91" w:rsidR="00DB72B1" w:rsidRPr="00F1622B" w:rsidRDefault="00DB72B1" w:rsidP="00A507D6">
      <w:pPr>
        <w:rPr>
          <w:rFonts w:asciiTheme="minorHAnsi" w:hAnsiTheme="minorHAnsi" w:cstheme="minorHAnsi"/>
          <w:sz w:val="24"/>
          <w:szCs w:val="24"/>
        </w:rPr>
      </w:pPr>
    </w:p>
    <w:p w14:paraId="3299B633" w14:textId="2B1FD660" w:rsidR="00285983" w:rsidRPr="00F1622B" w:rsidRDefault="0075421C" w:rsidP="00DB72B1">
      <w:pPr>
        <w:spacing w:after="0" w:line="240" w:lineRule="auto"/>
        <w:rPr>
          <w:rFonts w:asciiTheme="minorHAnsi" w:eastAsia="Times New Roman" w:hAnsiTheme="minorHAnsi" w:cstheme="minorHAnsi"/>
          <w:b/>
          <w:color w:val="0073CF"/>
          <w:sz w:val="32"/>
          <w:szCs w:val="32"/>
        </w:rPr>
      </w:pPr>
      <w:r w:rsidRPr="00F1622B">
        <w:rPr>
          <w:rFonts w:asciiTheme="minorHAnsi" w:hAnsiTheme="minorHAnsi" w:cstheme="minorHAnsi"/>
          <w:b/>
          <w:color w:val="0073CF"/>
          <w:sz w:val="32"/>
        </w:rPr>
        <w:t>Section 3 : Proposition de recherche</w:t>
      </w:r>
    </w:p>
    <w:p w14:paraId="30E8B1E9" w14:textId="01B283A3" w:rsidR="0048350D" w:rsidRPr="00F1622B" w:rsidRDefault="0048350D" w:rsidP="0048350D">
      <w:pPr>
        <w:spacing w:before="240" w:after="120"/>
        <w:outlineLvl w:val="0"/>
        <w:rPr>
          <w:rFonts w:asciiTheme="minorHAnsi" w:eastAsia="Times New Roman" w:hAnsiTheme="minorHAnsi" w:cstheme="minorHAnsi"/>
          <w:color w:val="0073CF"/>
          <w:sz w:val="28"/>
          <w:szCs w:val="28"/>
        </w:rPr>
      </w:pPr>
      <w:r w:rsidRPr="00F1622B">
        <w:rPr>
          <w:rFonts w:asciiTheme="minorHAnsi" w:hAnsiTheme="minorHAnsi" w:cstheme="minorHAnsi"/>
          <w:color w:val="0073CF"/>
          <w:sz w:val="28"/>
        </w:rPr>
        <w:t>Recherche proposée</w:t>
      </w:r>
    </w:p>
    <w:p w14:paraId="4DEF946C" w14:textId="2D9D62EB" w:rsidR="00285983" w:rsidRPr="00F1622B" w:rsidRDefault="00285983" w:rsidP="00925E2D">
      <w:pPr>
        <w:rPr>
          <w:rFonts w:asciiTheme="minorHAnsi" w:hAnsiTheme="minorHAnsi" w:cstheme="minorHAnsi"/>
          <w:sz w:val="24"/>
          <w:szCs w:val="24"/>
        </w:rPr>
      </w:pPr>
      <w:r w:rsidRPr="00F1622B">
        <w:rPr>
          <w:rFonts w:asciiTheme="minorHAnsi" w:hAnsiTheme="minorHAnsi" w:cstheme="minorHAnsi"/>
          <w:sz w:val="24"/>
        </w:rPr>
        <w:t>En dix (10) pages maximum (incluant les tableaux et les graphiques, mais excluant les références*) fournir les éléments suivants :</w:t>
      </w:r>
    </w:p>
    <w:p w14:paraId="7B1DE187" w14:textId="6CD33F74" w:rsidR="00285983" w:rsidRPr="00F1622B" w:rsidRDefault="00771925" w:rsidP="00925E2D">
      <w:pPr>
        <w:pStyle w:val="ListParagraph"/>
        <w:numPr>
          <w:ilvl w:val="0"/>
          <w:numId w:val="20"/>
        </w:numPr>
        <w:ind w:left="714" w:hanging="357"/>
        <w:rPr>
          <w:rFonts w:asciiTheme="minorHAnsi" w:hAnsiTheme="minorHAnsi" w:cstheme="minorHAnsi"/>
          <w:sz w:val="24"/>
          <w:szCs w:val="24"/>
        </w:rPr>
      </w:pPr>
      <w:r w:rsidRPr="00F1622B">
        <w:rPr>
          <w:rFonts w:asciiTheme="minorHAnsi" w:hAnsiTheme="minorHAnsi" w:cstheme="minorHAnsi"/>
          <w:sz w:val="24"/>
        </w:rPr>
        <w:t xml:space="preserve">Une description claire du contexte, du fondement, de l’hypothèse et des objectifs qui sous-tendent la proposition; </w:t>
      </w:r>
    </w:p>
    <w:p w14:paraId="7F36365B" w14:textId="3954F6BB" w:rsidR="00416F63" w:rsidRPr="00F1622B" w:rsidRDefault="00D14607" w:rsidP="00925E2D">
      <w:pPr>
        <w:pStyle w:val="ListParagraph"/>
        <w:numPr>
          <w:ilvl w:val="0"/>
          <w:numId w:val="20"/>
        </w:numPr>
        <w:ind w:left="714" w:hanging="357"/>
        <w:rPr>
          <w:rFonts w:asciiTheme="minorHAnsi" w:hAnsiTheme="minorHAnsi" w:cstheme="minorHAnsi"/>
          <w:sz w:val="24"/>
          <w:szCs w:val="24"/>
        </w:rPr>
      </w:pPr>
      <w:r w:rsidRPr="00F1622B">
        <w:rPr>
          <w:rFonts w:asciiTheme="minorHAnsi" w:hAnsiTheme="minorHAnsi" w:cstheme="minorHAnsi"/>
          <w:sz w:val="24"/>
        </w:rPr>
        <w:t xml:space="preserve">Une description de la question de santé, clinique, technologique ou EJS à laquelle répondra ce projet; </w:t>
      </w:r>
    </w:p>
    <w:p w14:paraId="291337FA" w14:textId="19B0A42D" w:rsidR="00E164EA" w:rsidRPr="00F1622B" w:rsidRDefault="00E164EA" w:rsidP="00925E2D">
      <w:pPr>
        <w:pStyle w:val="ListParagraph"/>
        <w:numPr>
          <w:ilvl w:val="0"/>
          <w:numId w:val="20"/>
        </w:numPr>
        <w:ind w:left="714" w:hanging="357"/>
        <w:rPr>
          <w:rFonts w:asciiTheme="minorHAnsi" w:hAnsiTheme="minorHAnsi" w:cstheme="minorHAnsi"/>
          <w:sz w:val="24"/>
          <w:szCs w:val="24"/>
        </w:rPr>
      </w:pPr>
      <w:r w:rsidRPr="00F1622B">
        <w:rPr>
          <w:rFonts w:asciiTheme="minorHAnsi" w:hAnsiTheme="minorHAnsi" w:cstheme="minorHAnsi"/>
          <w:sz w:val="24"/>
        </w:rPr>
        <w:t>Une description de la manière dont ce projet contribuera à établir un programme à plus long terme de recherche sur les cellules souches ou la médecine régénérative;</w:t>
      </w:r>
    </w:p>
    <w:p w14:paraId="76C8BD00" w14:textId="3A309168" w:rsidR="00735D34" w:rsidRPr="00F1622B" w:rsidRDefault="00771925" w:rsidP="00925E2D">
      <w:pPr>
        <w:pStyle w:val="ListParagraph"/>
        <w:numPr>
          <w:ilvl w:val="0"/>
          <w:numId w:val="20"/>
        </w:numPr>
        <w:ind w:left="714" w:hanging="357"/>
        <w:rPr>
          <w:rFonts w:asciiTheme="minorHAnsi" w:hAnsiTheme="minorHAnsi" w:cstheme="minorHAnsi"/>
          <w:sz w:val="24"/>
          <w:szCs w:val="24"/>
        </w:rPr>
      </w:pPr>
      <w:r w:rsidRPr="00F1622B">
        <w:rPr>
          <w:rFonts w:asciiTheme="minorHAnsi" w:hAnsiTheme="minorHAnsi" w:cstheme="minorHAnsi"/>
          <w:sz w:val="24"/>
        </w:rPr>
        <w:t>Un résumé des méthodes et de l’approche de recherche proposées; et le rôle des membres du projet au regard de l’atteinte des objectifs du projet;</w:t>
      </w:r>
    </w:p>
    <w:p w14:paraId="48D78337" w14:textId="4F9A9B0B" w:rsidR="003619BD" w:rsidRPr="00F1622B" w:rsidRDefault="00285983" w:rsidP="00925E2D">
      <w:pPr>
        <w:pStyle w:val="ListParagraph"/>
        <w:numPr>
          <w:ilvl w:val="0"/>
          <w:numId w:val="20"/>
        </w:numPr>
        <w:ind w:left="714" w:hanging="357"/>
        <w:jc w:val="both"/>
        <w:rPr>
          <w:rFonts w:asciiTheme="minorHAnsi" w:hAnsiTheme="minorHAnsi" w:cstheme="minorHAnsi"/>
          <w:sz w:val="24"/>
          <w:szCs w:val="24"/>
        </w:rPr>
      </w:pPr>
      <w:r w:rsidRPr="00F1622B">
        <w:rPr>
          <w:rFonts w:asciiTheme="minorHAnsi" w:hAnsiTheme="minorHAnsi" w:cstheme="minorHAnsi"/>
          <w:sz w:val="24"/>
        </w:rPr>
        <w:t>Des détails sur les étapes importantes qui seront franchies au cours de la période de financement et sur les éléments livrables finaux escomptés à l’achèvement du projet. Prendre soin de préciser les critères qui seront utilisés pour déterminer que les éléments livrables ont été réalisés;</w:t>
      </w:r>
    </w:p>
    <w:p w14:paraId="793ADCEB" w14:textId="3B297319" w:rsidR="00DE7EA5" w:rsidRPr="00F1622B" w:rsidRDefault="00DE7EA5" w:rsidP="00DE7EA5">
      <w:pPr>
        <w:pStyle w:val="ListParagraph"/>
        <w:numPr>
          <w:ilvl w:val="0"/>
          <w:numId w:val="20"/>
        </w:numPr>
        <w:ind w:left="714" w:hanging="357"/>
        <w:jc w:val="both"/>
        <w:rPr>
          <w:rFonts w:asciiTheme="minorHAnsi" w:hAnsiTheme="minorHAnsi" w:cstheme="minorHAnsi"/>
          <w:sz w:val="24"/>
          <w:szCs w:val="24"/>
        </w:rPr>
      </w:pPr>
      <w:r w:rsidRPr="00F1622B">
        <w:rPr>
          <w:rFonts w:asciiTheme="minorHAnsi" w:hAnsiTheme="minorHAnsi" w:cstheme="minorHAnsi"/>
          <w:sz w:val="24"/>
        </w:rPr>
        <w:t>Une description de la façon dont les données de recherche recueillies dans le cadre de ce projet seront traitées, y compris de toute considération relative à la protection de la vie privée, le cas échéant. Expliquer comment les données seront diffusées/entreposées/archivées au moment de la publication;</w:t>
      </w:r>
    </w:p>
    <w:p w14:paraId="41E93150" w14:textId="6D36F20D" w:rsidR="00763B8E" w:rsidRPr="00F1622B" w:rsidRDefault="00763B8E" w:rsidP="00925E2D">
      <w:pPr>
        <w:pStyle w:val="ListParagraph"/>
        <w:numPr>
          <w:ilvl w:val="0"/>
          <w:numId w:val="20"/>
        </w:numPr>
        <w:ind w:left="714" w:hanging="357"/>
        <w:rPr>
          <w:rFonts w:asciiTheme="minorHAnsi" w:hAnsiTheme="minorHAnsi" w:cstheme="minorHAnsi"/>
          <w:sz w:val="24"/>
          <w:szCs w:val="24"/>
        </w:rPr>
      </w:pPr>
      <w:r w:rsidRPr="00F1622B">
        <w:rPr>
          <w:rFonts w:asciiTheme="minorHAnsi" w:hAnsiTheme="minorHAnsi" w:cstheme="minorHAnsi"/>
          <w:sz w:val="24"/>
        </w:rPr>
        <w:lastRenderedPageBreak/>
        <w:t xml:space="preserve">Une description de la façon dont le projet renforcera l’excellence, le leadership et l’innovation scientifiques au Canada; </w:t>
      </w:r>
    </w:p>
    <w:p w14:paraId="4E277745" w14:textId="3B090A4D" w:rsidR="006D571D" w:rsidRPr="00F1622B" w:rsidRDefault="00D14607" w:rsidP="00925E2D">
      <w:pPr>
        <w:pStyle w:val="ListParagraph"/>
        <w:numPr>
          <w:ilvl w:val="0"/>
          <w:numId w:val="20"/>
        </w:numPr>
        <w:ind w:left="714" w:hanging="357"/>
        <w:jc w:val="both"/>
        <w:rPr>
          <w:rFonts w:asciiTheme="minorHAnsi" w:hAnsiTheme="minorHAnsi" w:cstheme="minorHAnsi"/>
          <w:sz w:val="24"/>
          <w:szCs w:val="24"/>
        </w:rPr>
      </w:pPr>
      <w:r w:rsidRPr="00F1622B">
        <w:rPr>
          <w:rFonts w:asciiTheme="minorHAnsi" w:hAnsiTheme="minorHAnsi" w:cstheme="minorHAnsi"/>
          <w:sz w:val="24"/>
        </w:rPr>
        <w:t>Une description de la façon dont les questions de sexe et de genre ont été prises en considération dans la conception du projet;</w:t>
      </w:r>
    </w:p>
    <w:p w14:paraId="2A787B28" w14:textId="29768E5D" w:rsidR="002D67EC" w:rsidRPr="00F1622B" w:rsidRDefault="00B52148" w:rsidP="002C0A1F">
      <w:pPr>
        <w:pStyle w:val="ListParagraph"/>
        <w:numPr>
          <w:ilvl w:val="0"/>
          <w:numId w:val="20"/>
        </w:numPr>
        <w:ind w:left="714" w:hanging="357"/>
        <w:rPr>
          <w:rFonts w:asciiTheme="minorHAnsi" w:hAnsiTheme="minorHAnsi" w:cstheme="minorHAnsi"/>
          <w:sz w:val="24"/>
          <w:szCs w:val="24"/>
        </w:rPr>
      </w:pPr>
      <w:r w:rsidRPr="00F1622B">
        <w:rPr>
          <w:rFonts w:asciiTheme="minorHAnsi" w:hAnsiTheme="minorHAnsi" w:cstheme="minorHAnsi"/>
          <w:sz w:val="24"/>
        </w:rPr>
        <w:t>Des figures et des tableaux qui appuient la proposition.</w:t>
      </w:r>
    </w:p>
    <w:p w14:paraId="69EAE18A" w14:textId="051C51BD" w:rsidR="00F45CA2" w:rsidRPr="00F1622B" w:rsidRDefault="00F45CA2" w:rsidP="00F45CA2">
      <w:pPr>
        <w:spacing w:before="240" w:after="120"/>
        <w:outlineLvl w:val="0"/>
        <w:rPr>
          <w:rFonts w:asciiTheme="minorHAnsi" w:hAnsiTheme="minorHAnsi" w:cstheme="minorHAnsi"/>
          <w:color w:val="11877F"/>
        </w:rPr>
      </w:pPr>
      <w:r w:rsidRPr="00F1622B">
        <w:rPr>
          <w:rFonts w:asciiTheme="minorHAnsi" w:hAnsiTheme="minorHAnsi" w:cstheme="minorHAnsi"/>
          <w:b/>
          <w:color w:val="0073CF"/>
          <w:sz w:val="28"/>
        </w:rPr>
        <w:t>Références</w:t>
      </w:r>
      <w:r w:rsidRPr="00F1622B">
        <w:rPr>
          <w:rFonts w:asciiTheme="minorHAnsi" w:hAnsiTheme="minorHAnsi" w:cstheme="minorHAnsi"/>
        </w:rPr>
        <w:t xml:space="preserve"> </w:t>
      </w:r>
      <w:r w:rsidRPr="00F1622B">
        <w:rPr>
          <w:rFonts w:asciiTheme="minorHAnsi" w:hAnsiTheme="minorHAnsi" w:cstheme="minorHAnsi"/>
          <w:color w:val="000000" w:themeColor="text1"/>
          <w:sz w:val="24"/>
        </w:rPr>
        <w:t>(aucune limite du nombre de pages)</w:t>
      </w:r>
    </w:p>
    <w:p w14:paraId="72DB553A" w14:textId="046D5935" w:rsidR="00F45CA2" w:rsidRPr="00F1622B" w:rsidRDefault="00F45CA2" w:rsidP="00F45CA2">
      <w:pPr>
        <w:outlineLvl w:val="0"/>
        <w:rPr>
          <w:rFonts w:asciiTheme="minorHAnsi" w:hAnsiTheme="minorHAnsi" w:cstheme="minorHAnsi"/>
          <w:sz w:val="24"/>
          <w:szCs w:val="24"/>
        </w:rPr>
      </w:pPr>
      <w:r w:rsidRPr="00F1622B">
        <w:rPr>
          <w:rFonts w:asciiTheme="minorHAnsi" w:hAnsiTheme="minorHAnsi" w:cstheme="minorHAnsi"/>
          <w:sz w:val="24"/>
        </w:rPr>
        <w:t>Fournir des références directement reliées au projet. À noter que les annexes ne seront pas examinées.</w:t>
      </w:r>
    </w:p>
    <w:p w14:paraId="531F46E6" w14:textId="4A859891" w:rsidR="00CF5BB6" w:rsidRPr="00F1622B" w:rsidRDefault="00CF5BB6" w:rsidP="00CF5BB6">
      <w:pPr>
        <w:spacing w:after="0" w:line="240" w:lineRule="auto"/>
        <w:rPr>
          <w:rFonts w:asciiTheme="minorHAnsi" w:hAnsiTheme="minorHAnsi" w:cstheme="minorHAnsi"/>
          <w:b/>
          <w:color w:val="11877F"/>
          <w:sz w:val="32"/>
          <w:szCs w:val="32"/>
        </w:rPr>
      </w:pPr>
      <w:r w:rsidRPr="00F1622B">
        <w:rPr>
          <w:rFonts w:asciiTheme="minorHAnsi" w:hAnsiTheme="minorHAnsi" w:cstheme="minorHAnsi"/>
        </w:rPr>
        <w:br w:type="page"/>
      </w:r>
    </w:p>
    <w:p w14:paraId="71EFD6EB" w14:textId="613E6671" w:rsidR="00CF5BB6" w:rsidRPr="00F1622B" w:rsidRDefault="00CF5BB6" w:rsidP="00CF5BB6">
      <w:pPr>
        <w:rPr>
          <w:rFonts w:asciiTheme="minorHAnsi" w:hAnsiTheme="minorHAnsi" w:cstheme="minorHAnsi"/>
          <w:sz w:val="24"/>
          <w:szCs w:val="24"/>
        </w:rPr>
      </w:pPr>
      <w:r w:rsidRPr="00F1622B">
        <w:rPr>
          <w:rFonts w:asciiTheme="minorHAnsi" w:hAnsiTheme="minorHAnsi" w:cstheme="minorHAnsi"/>
          <w:b/>
          <w:color w:val="0073CF"/>
          <w:sz w:val="32"/>
        </w:rPr>
        <w:lastRenderedPageBreak/>
        <w:t xml:space="preserve">Section 4 : Considérations liées à la commercialisation </w:t>
      </w:r>
      <w:r w:rsidRPr="00F1622B">
        <w:rPr>
          <w:rFonts w:asciiTheme="minorHAnsi" w:hAnsiTheme="minorHAnsi" w:cstheme="minorHAnsi"/>
          <w:color w:val="000000" w:themeColor="text1"/>
          <w:sz w:val="24"/>
        </w:rPr>
        <w:t>( 1 page max.)</w:t>
      </w:r>
    </w:p>
    <w:p w14:paraId="1914EEC2" w14:textId="37D91E17" w:rsidR="00CF5BB6" w:rsidRPr="00F1622B" w:rsidRDefault="00727918" w:rsidP="00CF5BB6">
      <w:pPr>
        <w:spacing w:after="0"/>
        <w:jc w:val="both"/>
        <w:rPr>
          <w:rFonts w:asciiTheme="minorHAnsi" w:hAnsiTheme="minorHAnsi" w:cstheme="minorHAnsi"/>
          <w:sz w:val="24"/>
          <w:szCs w:val="24"/>
        </w:rPr>
      </w:pPr>
      <w:r w:rsidRPr="00F1622B">
        <w:rPr>
          <w:rFonts w:asciiTheme="minorHAnsi" w:hAnsiTheme="minorHAnsi" w:cstheme="minorHAnsi"/>
          <w:sz w:val="24"/>
        </w:rPr>
        <w:t>Fournir les éléments d’information suivants, le cas échéant :</w:t>
      </w:r>
    </w:p>
    <w:p w14:paraId="531845D8" w14:textId="77777777" w:rsidR="00CF5BB6" w:rsidRPr="00F1622B" w:rsidRDefault="00CF5BB6" w:rsidP="00CF5BB6">
      <w:pPr>
        <w:numPr>
          <w:ilvl w:val="0"/>
          <w:numId w:val="19"/>
        </w:numPr>
        <w:spacing w:after="0"/>
        <w:rPr>
          <w:rFonts w:asciiTheme="minorHAnsi" w:hAnsiTheme="minorHAnsi" w:cstheme="minorHAnsi"/>
          <w:sz w:val="24"/>
          <w:szCs w:val="24"/>
        </w:rPr>
      </w:pPr>
      <w:r w:rsidRPr="00F1622B">
        <w:rPr>
          <w:rFonts w:asciiTheme="minorHAnsi" w:hAnsiTheme="minorHAnsi" w:cstheme="minorHAnsi"/>
          <w:sz w:val="24"/>
        </w:rPr>
        <w:t xml:space="preserve">La situation actuelle concernant toute PI associée à ce projet qui est essentielle à son succès; </w:t>
      </w:r>
    </w:p>
    <w:p w14:paraId="653C403D" w14:textId="4DB200F8" w:rsidR="00CF5BB6" w:rsidRPr="00F1622B" w:rsidRDefault="00CF5BB6" w:rsidP="00CF5BB6">
      <w:pPr>
        <w:numPr>
          <w:ilvl w:val="0"/>
          <w:numId w:val="19"/>
        </w:numPr>
        <w:spacing w:after="0"/>
        <w:rPr>
          <w:rFonts w:asciiTheme="minorHAnsi" w:hAnsiTheme="minorHAnsi" w:cstheme="minorHAnsi"/>
          <w:sz w:val="24"/>
          <w:szCs w:val="24"/>
        </w:rPr>
      </w:pPr>
      <w:r w:rsidRPr="00F1622B">
        <w:rPr>
          <w:rFonts w:asciiTheme="minorHAnsi" w:hAnsiTheme="minorHAnsi" w:cstheme="minorHAnsi"/>
          <w:sz w:val="24"/>
        </w:rPr>
        <w:t>Une évaluation de toute PI existante ou concurrente qui aura une incidence sur la commercialisation et de la « liberté d’exploitation » qui est conférée par la PI actuellement détenue par ceux qui demandent une subvention pour l’essai de ce traitement ou de ce produit.</w:t>
      </w:r>
    </w:p>
    <w:p w14:paraId="33A3B70D" w14:textId="7E285D7A" w:rsidR="00D63F2D" w:rsidRPr="00F1622B" w:rsidRDefault="00D63F2D" w:rsidP="00E164EA">
      <w:pPr>
        <w:spacing w:after="0"/>
        <w:rPr>
          <w:rFonts w:asciiTheme="minorHAnsi" w:hAnsiTheme="minorHAnsi" w:cstheme="minorHAnsi"/>
          <w:b/>
          <w:sz w:val="24"/>
          <w:szCs w:val="24"/>
        </w:rPr>
      </w:pPr>
    </w:p>
    <w:p w14:paraId="6D971C89" w14:textId="77777777" w:rsidR="00D63F2D" w:rsidRPr="00F1622B" w:rsidRDefault="00D63F2D" w:rsidP="00925E2D">
      <w:pPr>
        <w:spacing w:after="0"/>
        <w:ind w:left="578"/>
        <w:rPr>
          <w:rFonts w:asciiTheme="minorHAnsi" w:hAnsiTheme="minorHAnsi" w:cstheme="minorHAnsi"/>
          <w:b/>
          <w:sz w:val="24"/>
          <w:szCs w:val="24"/>
        </w:rPr>
      </w:pPr>
    </w:p>
    <w:p w14:paraId="7C3C7D59"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53717A30"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D880ED1"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CB26E86"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4BFF136A"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624678EC"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6123ADDE"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03E4D302"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453ECA18"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4E935959"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8507854"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620ED91C"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52C75A0F"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7E44B2EF"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60F37246"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56EBEAA3"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008AF67D"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2C344E55"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42AFF3EA"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28739CC8"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64B06E2E"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082B904A" w14:textId="0C20E2FB" w:rsidR="00CF5BB6" w:rsidRPr="00F1622B" w:rsidRDefault="00CF5BB6" w:rsidP="00D81A79">
      <w:pPr>
        <w:spacing w:after="0" w:line="240" w:lineRule="auto"/>
        <w:rPr>
          <w:rFonts w:asciiTheme="minorHAnsi" w:hAnsiTheme="minorHAnsi" w:cstheme="minorHAnsi"/>
          <w:b/>
          <w:color w:val="11877F"/>
          <w:sz w:val="32"/>
          <w:szCs w:val="32"/>
        </w:rPr>
      </w:pPr>
      <w:r w:rsidRPr="00F1622B">
        <w:rPr>
          <w:rFonts w:asciiTheme="minorHAnsi" w:hAnsiTheme="minorHAnsi" w:cstheme="minorHAnsi"/>
          <w:b/>
          <w:color w:val="0073CF"/>
          <w:sz w:val="32"/>
        </w:rPr>
        <w:t>Section 5 : Stratégies d’atténuation des risques</w:t>
      </w:r>
      <w:r w:rsidRPr="00F1622B">
        <w:rPr>
          <w:rFonts w:asciiTheme="minorHAnsi" w:hAnsiTheme="minorHAnsi" w:cstheme="minorHAnsi"/>
        </w:rPr>
        <w:t xml:space="preserve"> (1 page max.)</w:t>
      </w:r>
    </w:p>
    <w:p w14:paraId="7CDD7CFF" w14:textId="77777777" w:rsidR="00CF5BB6" w:rsidRPr="00F1622B" w:rsidRDefault="00CF5BB6" w:rsidP="00F445A7">
      <w:pPr>
        <w:jc w:val="both"/>
        <w:rPr>
          <w:rFonts w:asciiTheme="minorHAnsi" w:hAnsiTheme="minorHAnsi" w:cstheme="minorHAnsi"/>
          <w:sz w:val="24"/>
          <w:szCs w:val="24"/>
        </w:rPr>
      </w:pPr>
      <w:r w:rsidRPr="00F1622B">
        <w:rPr>
          <w:rFonts w:asciiTheme="minorHAnsi" w:hAnsiTheme="minorHAnsi" w:cstheme="minorHAnsi"/>
          <w:sz w:val="24"/>
        </w:rPr>
        <w:t>Fournir les éléments d’information suivants :</w:t>
      </w:r>
    </w:p>
    <w:p w14:paraId="58114A8E" w14:textId="6F38F3F6" w:rsidR="00CF5BB6" w:rsidRPr="00F1622B" w:rsidRDefault="00CF5BB6" w:rsidP="00CF5BB6">
      <w:pPr>
        <w:pStyle w:val="ListParagraph"/>
        <w:numPr>
          <w:ilvl w:val="0"/>
          <w:numId w:val="12"/>
        </w:numPr>
        <w:spacing w:after="120"/>
        <w:jc w:val="both"/>
        <w:rPr>
          <w:rFonts w:asciiTheme="minorHAnsi" w:hAnsiTheme="minorHAnsi" w:cstheme="minorHAnsi"/>
          <w:sz w:val="24"/>
          <w:szCs w:val="24"/>
        </w:rPr>
      </w:pPr>
      <w:r w:rsidRPr="00F1622B">
        <w:rPr>
          <w:rFonts w:asciiTheme="minorHAnsi" w:hAnsiTheme="minorHAnsi" w:cstheme="minorHAnsi"/>
          <w:sz w:val="24"/>
        </w:rPr>
        <w:t>Les défis et les risques posés par les éléments essentiels à la réussite du projet (p. ex. : les processus expérimentaux, l’émergence de technologies ou de produits concurrents, la participation des partenaires, l’incapacité à obtenir l'accès à certaines données);</w:t>
      </w:r>
    </w:p>
    <w:p w14:paraId="297E1D2A" w14:textId="6228AC43" w:rsidR="00CF5BB6" w:rsidRPr="00F1622B" w:rsidRDefault="00CF5BB6" w:rsidP="00D81A79">
      <w:pPr>
        <w:pStyle w:val="ListParagraph"/>
        <w:numPr>
          <w:ilvl w:val="0"/>
          <w:numId w:val="12"/>
        </w:numPr>
        <w:spacing w:after="120"/>
        <w:jc w:val="both"/>
        <w:rPr>
          <w:rFonts w:asciiTheme="minorHAnsi" w:hAnsiTheme="minorHAnsi" w:cstheme="minorHAnsi"/>
          <w:sz w:val="24"/>
          <w:szCs w:val="24"/>
        </w:rPr>
      </w:pPr>
      <w:r w:rsidRPr="00F1622B">
        <w:rPr>
          <w:rFonts w:asciiTheme="minorHAnsi" w:hAnsiTheme="minorHAnsi" w:cstheme="minorHAnsi"/>
          <w:sz w:val="24"/>
        </w:rPr>
        <w:t xml:space="preserve">Les solutions de rechange et/ou les stratégies d’atténuation des risques qui permettront de gérer les obstacles ou les écueils et de respecter les échéances du calendrier de mise en œuvre du projet et de réalisation des éléments livrables. </w:t>
      </w:r>
    </w:p>
    <w:p w14:paraId="66319A77" w14:textId="77777777" w:rsidR="00CF5BB6" w:rsidRPr="00F1622B" w:rsidRDefault="00CF5BB6" w:rsidP="00CF5BB6">
      <w:pPr>
        <w:spacing w:after="0" w:line="240" w:lineRule="auto"/>
        <w:rPr>
          <w:rFonts w:asciiTheme="minorHAnsi" w:hAnsiTheme="minorHAnsi" w:cstheme="minorHAnsi"/>
          <w:b/>
          <w:color w:val="11877F"/>
          <w:sz w:val="28"/>
          <w:szCs w:val="28"/>
        </w:rPr>
      </w:pPr>
    </w:p>
    <w:p w14:paraId="6E6E5339" w14:textId="77777777" w:rsidR="00D63F2D" w:rsidRPr="00F1622B" w:rsidRDefault="00D63F2D">
      <w:pPr>
        <w:spacing w:after="0" w:line="240" w:lineRule="auto"/>
        <w:rPr>
          <w:rFonts w:asciiTheme="minorHAnsi" w:hAnsiTheme="minorHAnsi" w:cstheme="minorHAnsi"/>
          <w:b/>
          <w:color w:val="11877F"/>
          <w:sz w:val="32"/>
          <w:szCs w:val="32"/>
        </w:rPr>
      </w:pPr>
      <w:r w:rsidRPr="00F1622B">
        <w:rPr>
          <w:rFonts w:asciiTheme="minorHAnsi" w:hAnsiTheme="minorHAnsi" w:cstheme="minorHAnsi"/>
        </w:rPr>
        <w:br w:type="page"/>
      </w:r>
    </w:p>
    <w:p w14:paraId="45F55426" w14:textId="21C71B48" w:rsidR="00CF5BB6" w:rsidRPr="00F1622B" w:rsidRDefault="00CF5BB6" w:rsidP="00F445A7">
      <w:pPr>
        <w:rPr>
          <w:rFonts w:asciiTheme="minorHAnsi" w:hAnsiTheme="minorHAnsi" w:cstheme="minorHAnsi"/>
          <w:b/>
          <w:color w:val="11877F"/>
          <w:sz w:val="28"/>
          <w:szCs w:val="28"/>
        </w:rPr>
      </w:pPr>
      <w:r w:rsidRPr="00F1622B">
        <w:rPr>
          <w:rFonts w:asciiTheme="minorHAnsi" w:hAnsiTheme="minorHAnsi" w:cstheme="minorHAnsi"/>
          <w:b/>
          <w:color w:val="0073CF"/>
          <w:sz w:val="32"/>
        </w:rPr>
        <w:lastRenderedPageBreak/>
        <w:t>Section 6 : Financement antérieur ou demandé</w:t>
      </w:r>
      <w:r w:rsidRPr="00F1622B">
        <w:rPr>
          <w:rFonts w:asciiTheme="minorHAnsi" w:hAnsiTheme="minorHAnsi" w:cstheme="minorHAnsi"/>
        </w:rPr>
        <w:t xml:space="preserve"> (1 page max.)</w:t>
      </w:r>
    </w:p>
    <w:p w14:paraId="311EA751" w14:textId="3823A6C9" w:rsidR="00B86403" w:rsidRPr="00F1622B" w:rsidRDefault="00B86403">
      <w:pPr>
        <w:rPr>
          <w:rFonts w:asciiTheme="minorHAnsi" w:hAnsiTheme="minorHAnsi" w:cstheme="minorHAnsi"/>
          <w:sz w:val="24"/>
          <w:szCs w:val="24"/>
        </w:rPr>
      </w:pPr>
      <w:r w:rsidRPr="00F1622B">
        <w:rPr>
          <w:rFonts w:asciiTheme="minorHAnsi" w:hAnsiTheme="minorHAnsi" w:cstheme="minorHAnsi"/>
          <w:sz w:val="24"/>
        </w:rPr>
        <w:t xml:space="preserve">Remplir cette section </w:t>
      </w:r>
      <w:r w:rsidRPr="00F1622B">
        <w:rPr>
          <w:rFonts w:asciiTheme="minorHAnsi" w:hAnsiTheme="minorHAnsi" w:cstheme="minorHAnsi"/>
          <w:sz w:val="24"/>
          <w:u w:val="single"/>
        </w:rPr>
        <w:t>uniquement</w:t>
      </w:r>
      <w:r w:rsidRPr="00F1622B">
        <w:rPr>
          <w:rFonts w:asciiTheme="minorHAnsi" w:hAnsiTheme="minorHAnsi" w:cstheme="minorHAnsi"/>
          <w:sz w:val="24"/>
        </w:rPr>
        <w:t xml:space="preserve"> si le développement de ce projet a fait l’objet d’un financement antérieur du RCS, si ce projet (ou des éléments de ce projet) est l’objet d’une autre demande actuelle de financement du RCS ou si ce projet (ou des éléments de ce projet) est financé (en partie ou en totalité) par d’autres sources de financement. </w:t>
      </w:r>
    </w:p>
    <w:p w14:paraId="0005A9FE" w14:textId="74504704" w:rsidR="00B86403" w:rsidRPr="00F1622B" w:rsidRDefault="00B86403" w:rsidP="00B86403">
      <w:pPr>
        <w:rPr>
          <w:rFonts w:asciiTheme="minorHAnsi" w:hAnsiTheme="minorHAnsi" w:cstheme="minorHAnsi"/>
          <w:sz w:val="24"/>
          <w:szCs w:val="24"/>
        </w:rPr>
      </w:pPr>
      <w:r w:rsidRPr="00F1622B">
        <w:rPr>
          <w:rFonts w:asciiTheme="minorHAnsi" w:hAnsiTheme="minorHAnsi" w:cstheme="minorHAnsi"/>
          <w:sz w:val="24"/>
        </w:rPr>
        <w:t>Fournir les éléments d’information suivants :</w:t>
      </w:r>
    </w:p>
    <w:p w14:paraId="63C9624C" w14:textId="77777777" w:rsidR="00FD605E" w:rsidRPr="00F1622B"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rPr>
      </w:pPr>
      <w:r w:rsidRPr="00F1622B">
        <w:rPr>
          <w:rFonts w:asciiTheme="minorHAnsi" w:hAnsiTheme="minorHAnsi" w:cstheme="minorHAnsi"/>
          <w:sz w:val="24"/>
        </w:rPr>
        <w:t>La nature de toute autre demande de financement présentée antérieurement ou actuellement au RCS (c.-à-d. le titre du projet, le nom du chercheur principal, le type et le montant de la subvention) qui a contribué à ce projet ou qui le recoupe;</w:t>
      </w:r>
    </w:p>
    <w:p w14:paraId="3FCCDCD8" w14:textId="77777777" w:rsidR="00FD605E" w:rsidRPr="00F1622B"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rPr>
      </w:pPr>
      <w:r w:rsidRPr="00F1622B">
        <w:rPr>
          <w:rFonts w:asciiTheme="minorHAnsi" w:hAnsiTheme="minorHAnsi" w:cstheme="minorHAnsi"/>
          <w:sz w:val="24"/>
        </w:rPr>
        <w:t>Un résumé succinct des principales constatations des projets financés antérieurement par le RCS, ainsi que l’état d’avancement des étapes importantes et des éléments livrables (achevé, retardé ou abandonné) au terme de la période de financement. Une description de la façon dont ces travaux antérieurs pourraient être complétés grâce à ce nouveau soutien financier;</w:t>
      </w:r>
    </w:p>
    <w:p w14:paraId="31411F24" w14:textId="77777777" w:rsidR="00FD605E" w:rsidRPr="00F1622B"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rPr>
      </w:pPr>
      <w:r w:rsidRPr="00F1622B">
        <w:rPr>
          <w:rFonts w:asciiTheme="minorHAnsi" w:hAnsiTheme="minorHAnsi" w:cstheme="minorHAnsi"/>
          <w:sz w:val="24"/>
        </w:rPr>
        <w:t xml:space="preserve">Une description de la façon dont toute autre demande actuelle de financement du RCS recoupe cette demande; </w:t>
      </w:r>
    </w:p>
    <w:p w14:paraId="2A54654C" w14:textId="77777777" w:rsidR="00FD605E" w:rsidRPr="00F1622B"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rPr>
      </w:pPr>
      <w:r w:rsidRPr="00F1622B">
        <w:rPr>
          <w:rFonts w:asciiTheme="minorHAnsi" w:hAnsiTheme="minorHAnsi" w:cstheme="minorHAnsi"/>
          <w:sz w:val="24"/>
        </w:rPr>
        <w:t>Pour tout projet financé par une autre source et qui recoupe sur le plan scientifique, méthodologique ou budgétaire cette proposition, décrire la nature des constatations, les éléments communs avec cette proposition et en quoi les activités financées par le RCS en seront distinctes.</w:t>
      </w:r>
    </w:p>
    <w:p w14:paraId="46349FF8" w14:textId="608BB8C1" w:rsidR="00657A25" w:rsidRPr="00F1622B" w:rsidRDefault="00657A25" w:rsidP="00925E2D">
      <w:pPr>
        <w:rPr>
          <w:rFonts w:asciiTheme="minorHAnsi" w:hAnsiTheme="minorHAnsi" w:cstheme="minorHAnsi"/>
        </w:rPr>
      </w:pPr>
    </w:p>
    <w:p w14:paraId="3F3F8FC9" w14:textId="77777777" w:rsidR="00D63F2D" w:rsidRPr="00F1622B" w:rsidRDefault="00D63F2D">
      <w:pPr>
        <w:spacing w:after="0" w:line="240" w:lineRule="auto"/>
        <w:rPr>
          <w:rFonts w:asciiTheme="minorHAnsi" w:hAnsiTheme="minorHAnsi" w:cstheme="minorHAnsi"/>
          <w:b/>
          <w:color w:val="11877F"/>
          <w:sz w:val="32"/>
          <w:szCs w:val="32"/>
        </w:rPr>
      </w:pPr>
      <w:r w:rsidRPr="00F1622B">
        <w:rPr>
          <w:rFonts w:asciiTheme="minorHAnsi" w:hAnsiTheme="minorHAnsi" w:cstheme="minorHAnsi"/>
        </w:rPr>
        <w:br w:type="page"/>
      </w:r>
    </w:p>
    <w:p w14:paraId="201F9347" w14:textId="0D60378B" w:rsidR="00285983" w:rsidRPr="00F1622B" w:rsidRDefault="00C01DF1" w:rsidP="00D81A79">
      <w:pPr>
        <w:spacing w:after="0" w:line="240" w:lineRule="auto"/>
        <w:rPr>
          <w:rFonts w:asciiTheme="minorHAnsi" w:eastAsia="Times New Roman" w:hAnsiTheme="minorHAnsi" w:cstheme="minorHAnsi"/>
          <w:b/>
          <w:color w:val="0073CF"/>
          <w:sz w:val="32"/>
          <w:szCs w:val="32"/>
        </w:rPr>
      </w:pPr>
      <w:r w:rsidRPr="00F1622B">
        <w:rPr>
          <w:rFonts w:asciiTheme="minorHAnsi" w:hAnsiTheme="minorHAnsi" w:cstheme="minorHAnsi"/>
          <w:b/>
          <w:color w:val="0073CF"/>
          <w:sz w:val="32"/>
        </w:rPr>
        <w:lastRenderedPageBreak/>
        <w:t>Section 7 : Partenariats</w:t>
      </w:r>
    </w:p>
    <w:p w14:paraId="126A3A8E" w14:textId="49A9E8EB" w:rsidR="00E164EA" w:rsidRPr="00F1622B" w:rsidRDefault="00AF4B94" w:rsidP="00E164EA">
      <w:pPr>
        <w:spacing w:after="0" w:line="240" w:lineRule="auto"/>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Lettres d’appui (document 3)</w:t>
      </w:r>
    </w:p>
    <w:p w14:paraId="1659698C" w14:textId="77777777" w:rsidR="00D44E63" w:rsidRPr="00F1622B" w:rsidRDefault="00D44E63" w:rsidP="00E164EA">
      <w:pPr>
        <w:spacing w:after="0" w:line="240" w:lineRule="auto"/>
        <w:rPr>
          <w:rFonts w:asciiTheme="minorHAnsi" w:eastAsia="Times New Roman" w:hAnsiTheme="minorHAnsi" w:cstheme="minorHAnsi"/>
          <w:b/>
          <w:color w:val="0073CF"/>
          <w:sz w:val="28"/>
          <w:szCs w:val="28"/>
        </w:rPr>
      </w:pPr>
    </w:p>
    <w:p w14:paraId="7661D6D8" w14:textId="69D0AABC" w:rsidR="00285983" w:rsidRPr="00F1622B" w:rsidRDefault="00285983" w:rsidP="00925E2D">
      <w:pPr>
        <w:jc w:val="both"/>
        <w:rPr>
          <w:rFonts w:asciiTheme="minorHAnsi" w:hAnsiTheme="minorHAnsi" w:cstheme="minorHAnsi"/>
          <w:sz w:val="24"/>
          <w:szCs w:val="24"/>
        </w:rPr>
      </w:pPr>
      <w:r w:rsidRPr="00F1622B">
        <w:rPr>
          <w:rFonts w:asciiTheme="minorHAnsi" w:hAnsiTheme="minorHAnsi" w:cstheme="minorHAnsi"/>
          <w:sz w:val="24"/>
        </w:rPr>
        <w:t>Les partenariats (contributions en nature ou financières) sont extrêmement importants pour le RCS et entraîneront un meilleur classement de la demande lors de son évaluation.</w:t>
      </w:r>
      <w:r w:rsidR="00C14578" w:rsidRPr="00F1622B">
        <w:rPr>
          <w:rFonts w:asciiTheme="minorHAnsi" w:hAnsiTheme="minorHAnsi" w:cstheme="minorHAnsi"/>
          <w:sz w:val="24"/>
        </w:rPr>
        <w:t xml:space="preserve"> </w:t>
      </w:r>
      <w:r w:rsidRPr="00F1622B">
        <w:rPr>
          <w:rFonts w:asciiTheme="minorHAnsi" w:hAnsiTheme="minorHAnsi" w:cstheme="minorHAnsi"/>
          <w:sz w:val="24"/>
        </w:rPr>
        <w:t>Les partenariats démontrent également une possible voie de recherche à plus long terme.</w:t>
      </w:r>
      <w:r w:rsidR="00C14578" w:rsidRPr="00F1622B">
        <w:rPr>
          <w:rFonts w:asciiTheme="minorHAnsi" w:hAnsiTheme="minorHAnsi" w:cstheme="minorHAnsi"/>
          <w:sz w:val="24"/>
        </w:rPr>
        <w:t xml:space="preserve"> </w:t>
      </w:r>
      <w:r w:rsidRPr="00F1622B">
        <w:rPr>
          <w:rFonts w:asciiTheme="minorHAnsi" w:hAnsiTheme="minorHAnsi" w:cstheme="minorHAnsi"/>
          <w:sz w:val="24"/>
        </w:rPr>
        <w:t>Par conséquent, les partenariats de développement sont vivement encouragés.</w:t>
      </w:r>
      <w:r w:rsidR="00C14578" w:rsidRPr="00F1622B">
        <w:rPr>
          <w:rFonts w:asciiTheme="minorHAnsi" w:hAnsiTheme="minorHAnsi" w:cstheme="minorHAnsi"/>
          <w:sz w:val="24"/>
        </w:rPr>
        <w:t xml:space="preserve"> </w:t>
      </w:r>
      <w:r w:rsidRPr="00F1622B">
        <w:rPr>
          <w:rFonts w:asciiTheme="minorHAnsi" w:hAnsiTheme="minorHAnsi" w:cstheme="minorHAnsi"/>
          <w:sz w:val="24"/>
        </w:rPr>
        <w:t xml:space="preserve">Des partenariats peuvent être établis avec des entreprises, des organismes sans but lucratif, des fondations, des organismes caritatifs, des établissements de recherche ou des gouvernements provinciaux. </w:t>
      </w:r>
    </w:p>
    <w:p w14:paraId="734926A9" w14:textId="50335257" w:rsidR="00A952C4" w:rsidRPr="00F1622B" w:rsidRDefault="008E5367" w:rsidP="00925E2D">
      <w:pPr>
        <w:jc w:val="both"/>
        <w:rPr>
          <w:rFonts w:asciiTheme="minorHAnsi" w:hAnsiTheme="minorHAnsi" w:cstheme="minorHAnsi"/>
          <w:sz w:val="24"/>
          <w:szCs w:val="24"/>
        </w:rPr>
      </w:pPr>
      <w:r w:rsidRPr="00F1622B">
        <w:rPr>
          <w:rFonts w:asciiTheme="minorHAnsi" w:hAnsiTheme="minorHAnsi" w:cstheme="minorHAnsi"/>
          <w:sz w:val="24"/>
        </w:rPr>
        <w:t xml:space="preserve">Veuillez fournir une lettre d’appui en en-tête de chaque partenaire admissible, détaillant l’étendue de sa collaboration ou de sa contribution en argent ou en nature au projet. </w:t>
      </w:r>
      <w:r w:rsidRPr="00F1622B">
        <w:rPr>
          <w:rFonts w:asciiTheme="minorHAnsi" w:hAnsiTheme="minorHAnsi" w:cstheme="minorHAnsi"/>
          <w:b/>
          <w:sz w:val="24"/>
        </w:rPr>
        <w:t>Veuillez ajouter une valeur monétaire pour toutes les contributions en nature.</w:t>
      </w:r>
      <w:r w:rsidRPr="00F1622B">
        <w:rPr>
          <w:rFonts w:asciiTheme="minorHAnsi" w:hAnsiTheme="minorHAnsi" w:cstheme="minorHAnsi"/>
          <w:sz w:val="24"/>
        </w:rPr>
        <w:t xml:space="preserve"> Les lettres d’appui doivent faire référence au projet proposé et indiquer les conditions de financement associées au projet. Veuillez regrouper les lettres d’appui des partenaires dans un seul document PDF constituant le Document 3 du dossier de demande.</w:t>
      </w:r>
    </w:p>
    <w:p w14:paraId="3858C86E" w14:textId="77777777" w:rsidR="00A952C4" w:rsidRPr="00F1622B" w:rsidRDefault="00285983" w:rsidP="00925E2D">
      <w:pPr>
        <w:rPr>
          <w:rFonts w:asciiTheme="minorHAnsi" w:hAnsiTheme="minorHAnsi" w:cstheme="minorHAnsi"/>
          <w:sz w:val="24"/>
          <w:szCs w:val="24"/>
        </w:rPr>
      </w:pPr>
      <w:r w:rsidRPr="00F1622B">
        <w:rPr>
          <w:rFonts w:asciiTheme="minorHAnsi" w:hAnsiTheme="minorHAnsi" w:cstheme="minorHAnsi"/>
          <w:sz w:val="24"/>
        </w:rPr>
        <w:t>Ce Document 3 doit comprendre :</w:t>
      </w:r>
    </w:p>
    <w:p w14:paraId="357C65A0" w14:textId="5DB08B84" w:rsidR="00A952C4" w:rsidRPr="00F1622B" w:rsidRDefault="000F067E" w:rsidP="00925E2D">
      <w:pPr>
        <w:pStyle w:val="ListParagraph"/>
        <w:numPr>
          <w:ilvl w:val="0"/>
          <w:numId w:val="9"/>
        </w:numPr>
        <w:ind w:left="0" w:firstLine="0"/>
        <w:rPr>
          <w:rFonts w:asciiTheme="minorHAnsi" w:hAnsiTheme="minorHAnsi" w:cstheme="minorHAnsi"/>
          <w:sz w:val="24"/>
          <w:szCs w:val="24"/>
        </w:rPr>
      </w:pPr>
      <w:r w:rsidRPr="00F1622B">
        <w:rPr>
          <w:rFonts w:asciiTheme="minorHAnsi" w:hAnsiTheme="minorHAnsi" w:cstheme="minorHAnsi"/>
          <w:sz w:val="24"/>
        </w:rPr>
        <w:t>Les fonds de contrepartie confirmés (exclusivement associés au calendrier de réalisation de 18 mois du projet;</w:t>
      </w:r>
    </w:p>
    <w:p w14:paraId="25FA91C6" w14:textId="6021E7A8" w:rsidR="00AF4B94" w:rsidRPr="00F1622B" w:rsidRDefault="00A952C4" w:rsidP="00925E2D">
      <w:pPr>
        <w:pStyle w:val="ListParagraph"/>
        <w:numPr>
          <w:ilvl w:val="0"/>
          <w:numId w:val="9"/>
        </w:numPr>
        <w:ind w:left="0" w:firstLine="0"/>
        <w:rPr>
          <w:rFonts w:asciiTheme="minorHAnsi" w:hAnsiTheme="minorHAnsi" w:cstheme="minorHAnsi"/>
          <w:sz w:val="24"/>
          <w:szCs w:val="24"/>
        </w:rPr>
      </w:pPr>
      <w:r w:rsidRPr="00F1622B">
        <w:rPr>
          <w:rFonts w:asciiTheme="minorHAnsi" w:hAnsiTheme="minorHAnsi" w:cstheme="minorHAnsi"/>
          <w:sz w:val="24"/>
        </w:rPr>
        <w:t>Le financement supplémentaire continu (sources continues de fonds connexes affectés au projet);</w:t>
      </w:r>
    </w:p>
    <w:p w14:paraId="0E310690" w14:textId="605377EC" w:rsidR="000A2E3F" w:rsidRPr="00F1622B" w:rsidRDefault="00527816" w:rsidP="002522B8">
      <w:pPr>
        <w:rPr>
          <w:rFonts w:asciiTheme="minorHAnsi" w:hAnsiTheme="minorHAnsi" w:cstheme="minorHAnsi"/>
          <w:sz w:val="24"/>
          <w:szCs w:val="24"/>
        </w:rPr>
      </w:pPr>
      <w:r w:rsidRPr="00F1622B">
        <w:rPr>
          <w:rFonts w:asciiTheme="minorHAnsi" w:hAnsiTheme="minorHAnsi" w:cstheme="minorHAnsi"/>
          <w:sz w:val="24"/>
        </w:rPr>
        <w:t>Remarque : il est possible qu’un appui financier provenant d’une seule source doive être divisé en deux ou plusieurs tableaux. Dans les trois tableaux ci-dessous, indiquer le nom de chaque partenaire, le type précis de contribution qu’il apporte ainsi que les contributions en argent ou en nature qu’il prévoit faire au projet. Si un chercheur a un quelconque « intérêt financier » dans un partenaire, le conflit d’intérêts potentiel doit être déclaré. Ceci n’exclut en aucune façon un partenariat, mais garantit la transparence du processus d’évaluation.</w:t>
      </w:r>
    </w:p>
    <w:p w14:paraId="7C9EDEE0" w14:textId="0D28FE90" w:rsidR="001410C8" w:rsidRPr="00F1622B" w:rsidRDefault="001410C8">
      <w:pPr>
        <w:spacing w:after="0" w:line="240" w:lineRule="auto"/>
        <w:rPr>
          <w:rFonts w:asciiTheme="minorHAnsi" w:hAnsiTheme="minorHAnsi" w:cstheme="minorHAnsi"/>
          <w:sz w:val="24"/>
          <w:szCs w:val="24"/>
        </w:rPr>
      </w:pPr>
      <w:r w:rsidRPr="00F1622B">
        <w:rPr>
          <w:rFonts w:asciiTheme="minorHAnsi" w:hAnsiTheme="minorHAnsi" w:cstheme="minorHAnsi"/>
        </w:rPr>
        <w:br w:type="page"/>
      </w:r>
    </w:p>
    <w:p w14:paraId="715C4970" w14:textId="68E2E085" w:rsidR="001410C8" w:rsidRPr="00F1622B" w:rsidRDefault="00CE65A8" w:rsidP="00925E2D">
      <w:pPr>
        <w:pStyle w:val="ListParagraph"/>
        <w:numPr>
          <w:ilvl w:val="0"/>
          <w:numId w:val="7"/>
        </w:numPr>
        <w:spacing w:after="0"/>
        <w:ind w:left="0" w:firstLine="0"/>
        <w:jc w:val="both"/>
        <w:rPr>
          <w:rFonts w:asciiTheme="minorHAnsi" w:hAnsiTheme="minorHAnsi" w:cstheme="minorHAnsi"/>
          <w:sz w:val="24"/>
          <w:szCs w:val="24"/>
        </w:rPr>
      </w:pPr>
      <w:r w:rsidRPr="00F1622B">
        <w:rPr>
          <w:rFonts w:asciiTheme="minorHAnsi" w:hAnsiTheme="minorHAnsi" w:cstheme="minorHAnsi"/>
          <w:b/>
          <w:sz w:val="24"/>
        </w:rPr>
        <w:lastRenderedPageBreak/>
        <w:t>Fonds de contrepartie confirmés</w:t>
      </w:r>
      <w:r w:rsidRPr="00F1622B">
        <w:rPr>
          <w:rFonts w:asciiTheme="minorHAnsi" w:hAnsiTheme="minorHAnsi" w:cstheme="minorHAnsi"/>
        </w:rPr>
        <w:t xml:space="preserve"> (exclusivement associés au calendrier de 18 mois et aux objectifs clés de ce projet).</w:t>
      </w:r>
      <w:r w:rsidRPr="00F1622B">
        <w:rPr>
          <w:rFonts w:asciiTheme="minorHAnsi" w:hAnsiTheme="minorHAnsi" w:cstheme="minorHAnsi"/>
          <w:sz w:val="24"/>
        </w:rPr>
        <w:t xml:space="preserve"> Les fonds de contrepartie admissibles peuvent provenir d’organismes sans but lucratif, de fondations, d’établissements, de l’industrie, d’organismes caritatifs ou de gouvernements, </w:t>
      </w:r>
      <w:r w:rsidRPr="00F1622B">
        <w:rPr>
          <w:rFonts w:asciiTheme="minorHAnsi" w:hAnsiTheme="minorHAnsi" w:cstheme="minorHAnsi"/>
          <w:sz w:val="24"/>
          <w:u w:val="single"/>
        </w:rPr>
        <w:t>mais non</w:t>
      </w:r>
      <w:r w:rsidRPr="00F1622B">
        <w:rPr>
          <w:rFonts w:asciiTheme="minorHAnsi" w:hAnsiTheme="minorHAnsi" w:cstheme="minorHAnsi"/>
          <w:sz w:val="24"/>
        </w:rPr>
        <w:t xml:space="preserve"> de fonds fédéraux (IRSC, CRSNG, CRSH, FCI, RCE, Génome Canada, Nouvelles frontières en recherche). Des lettres d’appui sont requises.</w:t>
      </w:r>
    </w:p>
    <w:p w14:paraId="665448BE" w14:textId="77777777" w:rsidR="00527816" w:rsidRPr="00F1622B" w:rsidRDefault="00527816" w:rsidP="002522B8">
      <w:pPr>
        <w:spacing w:after="0"/>
        <w:jc w:val="both"/>
        <w:rPr>
          <w:rFonts w:asciiTheme="minorHAnsi" w:hAnsiTheme="minorHAnsi" w:cstheme="minorHAnsi"/>
          <w:sz w:val="24"/>
          <w:szCs w:val="24"/>
        </w:rPr>
      </w:pPr>
    </w:p>
    <w:p w14:paraId="09D579C3" w14:textId="5B605662" w:rsidR="00285983" w:rsidRPr="00F1622B" w:rsidRDefault="007A64CC" w:rsidP="005A5060">
      <w:pPr>
        <w:spacing w:after="0"/>
        <w:jc w:val="both"/>
        <w:rPr>
          <w:rFonts w:asciiTheme="minorHAnsi" w:hAnsiTheme="minorHAnsi" w:cstheme="minorHAnsi"/>
          <w:sz w:val="24"/>
          <w:szCs w:val="24"/>
        </w:rPr>
      </w:pPr>
      <w:r w:rsidRPr="00F1622B">
        <w:rPr>
          <w:rFonts w:asciiTheme="minorHAnsi" w:hAnsiTheme="minorHAnsi" w:cstheme="minorHAnsi"/>
          <w:sz w:val="24"/>
        </w:rPr>
        <w:t xml:space="preserve">Bien que les salaires des chercheurs principaux et les coûts indirects ne constituent pas des postes budgétaires admissibles, ils </w:t>
      </w:r>
      <w:r w:rsidRPr="00F1622B">
        <w:rPr>
          <w:rFonts w:asciiTheme="minorHAnsi" w:hAnsiTheme="minorHAnsi" w:cstheme="minorHAnsi"/>
          <w:sz w:val="24"/>
          <w:u w:val="single"/>
        </w:rPr>
        <w:t>doivent</w:t>
      </w:r>
      <w:r w:rsidRPr="00F1622B">
        <w:rPr>
          <w:rFonts w:asciiTheme="minorHAnsi" w:hAnsiTheme="minorHAnsi" w:cstheme="minorHAnsi"/>
          <w:sz w:val="24"/>
        </w:rPr>
        <w:t xml:space="preserve"> figurer ici en tant qu’éléments de soutien institutionnel en nature (salaires des chercheurs principaux à raison de 10 % et coûts indirects à raison de 40 %).</w:t>
      </w:r>
    </w:p>
    <w:p w14:paraId="19DED06F" w14:textId="13EEFC35" w:rsidR="00641C1D" w:rsidRPr="00F1622B" w:rsidRDefault="00641C1D" w:rsidP="005A5060">
      <w:pPr>
        <w:spacing w:after="0"/>
        <w:jc w:val="both"/>
        <w:rPr>
          <w:rFonts w:asciiTheme="minorHAnsi" w:hAnsiTheme="minorHAnsi" w:cstheme="minorHAnsi"/>
          <w:b/>
          <w:sz w:val="24"/>
          <w:szCs w:val="24"/>
        </w:rPr>
      </w:pPr>
    </w:p>
    <w:p w14:paraId="524E347A" w14:textId="3B788D3B" w:rsidR="00641C1D" w:rsidRPr="00F1622B" w:rsidRDefault="00641C1D" w:rsidP="00641C1D">
      <w:pPr>
        <w:jc w:val="both"/>
        <w:rPr>
          <w:rFonts w:asciiTheme="minorHAnsi" w:hAnsiTheme="minorHAnsi" w:cstheme="minorHAnsi"/>
          <w:bCs/>
          <w:sz w:val="24"/>
          <w:szCs w:val="24"/>
        </w:rPr>
      </w:pPr>
      <w:r w:rsidRPr="00F1622B">
        <w:rPr>
          <w:rFonts w:asciiTheme="minorHAnsi" w:hAnsiTheme="minorHAnsi" w:cstheme="minorHAnsi"/>
          <w:sz w:val="24"/>
        </w:rPr>
        <w:t>Remarque : Les coûts indirects sont des coûts de recherche assumés par l’établissement qui sont engagés pendant le déroulement des activités de recherche en laboratoire (p. ex., la maintenance des espaces, de l’infrastructure et des équipements, les installations principales, les coûts liés au personnel de soutien). Quarante pour cent (40 %) de ces coûts indirects sont admissibles en tant qu’éléments de soutien institutionnel en nature.</w:t>
      </w:r>
    </w:p>
    <w:p w14:paraId="747F1E82" w14:textId="77777777" w:rsidR="00251A71" w:rsidRPr="00F1622B" w:rsidRDefault="00251A71" w:rsidP="00251A71">
      <w:pPr>
        <w:spacing w:after="0"/>
        <w:jc w:val="both"/>
        <w:rPr>
          <w:rFonts w:asciiTheme="minorHAnsi" w:hAnsiTheme="minorHAnsi" w:cstheme="minorHAnsi"/>
          <w:b/>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373CF"/>
        <w:tblLook w:val="01E0" w:firstRow="1" w:lastRow="1" w:firstColumn="1" w:lastColumn="1" w:noHBand="0" w:noVBand="0"/>
      </w:tblPr>
      <w:tblGrid>
        <w:gridCol w:w="7372"/>
        <w:gridCol w:w="2505"/>
      </w:tblGrid>
      <w:tr w:rsidR="00251A71" w:rsidRPr="00F1622B" w14:paraId="0D7250BB" w14:textId="77777777" w:rsidTr="00F32738">
        <w:tc>
          <w:tcPr>
            <w:tcW w:w="7372" w:type="dxa"/>
            <w:shd w:val="clear" w:color="auto" w:fill="0373CF"/>
          </w:tcPr>
          <w:p w14:paraId="4BC24C73" w14:textId="77777777" w:rsidR="00251A71" w:rsidRPr="00F1622B" w:rsidRDefault="00251A71" w:rsidP="004938EA">
            <w:pPr>
              <w:spacing w:before="60" w:after="60"/>
              <w:rPr>
                <w:rFonts w:asciiTheme="minorHAnsi" w:hAnsiTheme="minorHAnsi" w:cstheme="minorHAnsi"/>
                <w:b/>
                <w:bCs/>
                <w:sz w:val="24"/>
                <w:szCs w:val="24"/>
              </w:rPr>
            </w:pPr>
            <w:r w:rsidRPr="00F1622B">
              <w:rPr>
                <w:rFonts w:asciiTheme="minorHAnsi" w:hAnsiTheme="minorHAnsi" w:cstheme="minorHAnsi"/>
                <w:b/>
                <w:color w:val="FFFFFF" w:themeColor="background1"/>
                <w:sz w:val="24"/>
              </w:rPr>
              <w:t>Fonds de contrepartie confirmés totaux pour ce projet :</w:t>
            </w:r>
          </w:p>
        </w:tc>
        <w:tc>
          <w:tcPr>
            <w:tcW w:w="2505" w:type="dxa"/>
            <w:shd w:val="clear" w:color="auto" w:fill="auto"/>
          </w:tcPr>
          <w:p w14:paraId="77FBAEEA" w14:textId="416EAB11" w:rsidR="00251A71" w:rsidRPr="00F1622B" w:rsidRDefault="00251A71" w:rsidP="004938EA">
            <w:pPr>
              <w:spacing w:before="60" w:after="60"/>
              <w:rPr>
                <w:rFonts w:asciiTheme="minorHAnsi" w:hAnsiTheme="minorHAnsi" w:cstheme="minorHAnsi"/>
                <w:sz w:val="24"/>
                <w:szCs w:val="24"/>
              </w:rPr>
            </w:pPr>
            <w:r w:rsidRPr="00F1622B">
              <w:rPr>
                <w:rFonts w:asciiTheme="minorHAnsi" w:hAnsiTheme="minorHAnsi" w:cstheme="minorHAnsi"/>
                <w:sz w:val="24"/>
              </w:rPr>
              <w:t>$</w:t>
            </w:r>
          </w:p>
        </w:tc>
      </w:tr>
    </w:tbl>
    <w:p w14:paraId="5C892A35" w14:textId="15250E98" w:rsidR="00532DEF" w:rsidRPr="00F1622B" w:rsidRDefault="00532DEF" w:rsidP="00251A71">
      <w:pPr>
        <w:spacing w:after="0"/>
        <w:rPr>
          <w:rFonts w:asciiTheme="minorHAnsi" w:hAnsiTheme="minorHAnsi" w:cstheme="minorHAnsi"/>
          <w:sz w:val="24"/>
          <w:szCs w:val="24"/>
        </w:rPr>
      </w:pPr>
    </w:p>
    <w:p w14:paraId="49ADA0CE" w14:textId="77777777" w:rsidR="00532DEF" w:rsidRPr="00F1622B" w:rsidRDefault="00532DEF" w:rsidP="00251A71">
      <w:pPr>
        <w:spacing w:after="0"/>
        <w:rPr>
          <w:rFonts w:asciiTheme="minorHAnsi" w:hAnsiTheme="minorHAnsi" w:cstheme="minorHAnsi"/>
          <w:sz w:val="24"/>
          <w:szCs w:val="24"/>
        </w:rPr>
      </w:pPr>
    </w:p>
    <w:p w14:paraId="275F9C21" w14:textId="45E04092" w:rsidR="00251A71" w:rsidRPr="00F1622B" w:rsidRDefault="00251A71" w:rsidP="00251A71">
      <w:pPr>
        <w:spacing w:after="0"/>
        <w:ind w:hanging="284"/>
        <w:rPr>
          <w:rFonts w:asciiTheme="minorHAnsi" w:hAnsiTheme="minorHAnsi" w:cstheme="minorHAnsi"/>
          <w:b/>
          <w:sz w:val="24"/>
          <w:szCs w:val="24"/>
        </w:rPr>
      </w:pPr>
      <w:r w:rsidRPr="00F1622B">
        <w:rPr>
          <w:rFonts w:asciiTheme="minorHAnsi" w:hAnsiTheme="minorHAnsi" w:cstheme="minorHAnsi"/>
          <w:b/>
          <w:sz w:val="24"/>
        </w:rPr>
        <w:t xml:space="preserve">Veuillez fournir la ventilation des fonds de contrepartie confirmés totaux par partenaire dans le tableau suivant; </w:t>
      </w:r>
    </w:p>
    <w:p w14:paraId="19F56D57" w14:textId="77777777" w:rsidR="00251A71" w:rsidRPr="00F1622B" w:rsidRDefault="00251A71" w:rsidP="00251A71">
      <w:pPr>
        <w:spacing w:after="0"/>
        <w:ind w:hanging="284"/>
        <w:rPr>
          <w:rFonts w:asciiTheme="minorHAnsi" w:hAnsiTheme="minorHAnsi" w:cstheme="minorHAnsi"/>
          <w:b/>
          <w:sz w:val="24"/>
          <w:szCs w:val="24"/>
        </w:rPr>
      </w:pPr>
      <w:r w:rsidRPr="00F1622B">
        <w:rPr>
          <w:rFonts w:asciiTheme="minorHAnsi" w:hAnsiTheme="minorHAnsi" w:cstheme="minorHAnsi"/>
          <w:b/>
          <w:sz w:val="24"/>
        </w:rPr>
        <w:t>pour chaque fonds de contrepartie confirmé, préciser la période couverte par la contribution du partenaire :</w:t>
      </w:r>
    </w:p>
    <w:p w14:paraId="3FF54BEA" w14:textId="65C694C4" w:rsidR="00881EF3" w:rsidRPr="00F1622B" w:rsidRDefault="00881EF3" w:rsidP="006A243D">
      <w:pPr>
        <w:rPr>
          <w:rFonts w:asciiTheme="minorHAnsi" w:hAnsiTheme="minorHAnsi" w:cstheme="minorHAnsi"/>
          <w:b/>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F32738" w:rsidRPr="00F1622B" w14:paraId="778A552A" w14:textId="77777777" w:rsidTr="00F32738">
        <w:tc>
          <w:tcPr>
            <w:tcW w:w="3277" w:type="dxa"/>
            <w:tcBorders>
              <w:bottom w:val="double" w:sz="4" w:space="0" w:color="auto"/>
            </w:tcBorders>
            <w:shd w:val="clear" w:color="auto" w:fill="0373CF"/>
          </w:tcPr>
          <w:p w14:paraId="5DACF133" w14:textId="77777777" w:rsidR="00285983" w:rsidRPr="00F1622B" w:rsidRDefault="00285983" w:rsidP="002522B8">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Nom du récepteur/partenaire</w:t>
            </w:r>
          </w:p>
        </w:tc>
        <w:tc>
          <w:tcPr>
            <w:tcW w:w="4200" w:type="dxa"/>
            <w:tcBorders>
              <w:bottom w:val="double" w:sz="4" w:space="0" w:color="auto"/>
            </w:tcBorders>
            <w:shd w:val="clear" w:color="auto" w:fill="0373CF"/>
          </w:tcPr>
          <w:p w14:paraId="4EAE16AE" w14:textId="77777777" w:rsidR="00285983" w:rsidRPr="00F1622B" w:rsidRDefault="00285983" w:rsidP="00FA2C3B">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Type de contribution (en argent ou en nature)</w:t>
            </w:r>
          </w:p>
        </w:tc>
        <w:tc>
          <w:tcPr>
            <w:tcW w:w="2400" w:type="dxa"/>
            <w:tcBorders>
              <w:bottom w:val="double" w:sz="4" w:space="0" w:color="auto"/>
            </w:tcBorders>
            <w:shd w:val="clear" w:color="auto" w:fill="0373CF"/>
          </w:tcPr>
          <w:p w14:paraId="07A8F34C" w14:textId="5CB13089" w:rsidR="00285983" w:rsidRPr="00F1622B" w:rsidRDefault="00285983" w:rsidP="006A243D">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Montant (CAD) de la contribution et période couverte</w:t>
            </w:r>
          </w:p>
        </w:tc>
      </w:tr>
      <w:tr w:rsidR="00285983" w:rsidRPr="00F1622B" w14:paraId="1B6845A4" w14:textId="77777777" w:rsidTr="00925E2D">
        <w:tc>
          <w:tcPr>
            <w:tcW w:w="3277" w:type="dxa"/>
            <w:tcBorders>
              <w:top w:val="double" w:sz="4" w:space="0" w:color="auto"/>
            </w:tcBorders>
          </w:tcPr>
          <w:p w14:paraId="10F2330F"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1. </w:t>
            </w:r>
          </w:p>
        </w:tc>
        <w:tc>
          <w:tcPr>
            <w:tcW w:w="4200" w:type="dxa"/>
            <w:tcBorders>
              <w:top w:val="double" w:sz="4" w:space="0" w:color="auto"/>
            </w:tcBorders>
          </w:tcPr>
          <w:p w14:paraId="369D713C" w14:textId="77777777" w:rsidR="00285983" w:rsidRPr="00F1622B" w:rsidRDefault="00285983" w:rsidP="00FA2C3B">
            <w:pPr>
              <w:spacing w:before="60" w:after="60"/>
              <w:rPr>
                <w:rFonts w:asciiTheme="minorHAnsi" w:hAnsiTheme="minorHAnsi" w:cstheme="minorHAnsi"/>
                <w:sz w:val="24"/>
                <w:szCs w:val="24"/>
              </w:rPr>
            </w:pPr>
          </w:p>
        </w:tc>
        <w:tc>
          <w:tcPr>
            <w:tcW w:w="2400" w:type="dxa"/>
            <w:tcBorders>
              <w:top w:val="double" w:sz="4" w:space="0" w:color="auto"/>
            </w:tcBorders>
          </w:tcPr>
          <w:p w14:paraId="510DD9C5"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55E6B582" w14:textId="77777777" w:rsidTr="00925E2D">
        <w:tc>
          <w:tcPr>
            <w:tcW w:w="9877" w:type="dxa"/>
            <w:gridSpan w:val="3"/>
          </w:tcPr>
          <w:p w14:paraId="0A446DB6"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7E319D61" w14:textId="77777777" w:rsidR="00285983" w:rsidRPr="00F1622B" w:rsidRDefault="00285983" w:rsidP="00FA2C3B">
            <w:pPr>
              <w:spacing w:before="60"/>
              <w:rPr>
                <w:rFonts w:asciiTheme="minorHAnsi" w:hAnsiTheme="minorHAnsi" w:cstheme="minorHAnsi"/>
                <w:sz w:val="24"/>
                <w:szCs w:val="24"/>
              </w:rPr>
            </w:pPr>
          </w:p>
          <w:p w14:paraId="506F9044" w14:textId="77777777" w:rsidR="00285983" w:rsidRPr="00F1622B" w:rsidRDefault="00285983" w:rsidP="006A243D">
            <w:pPr>
              <w:spacing w:before="60"/>
              <w:rPr>
                <w:rFonts w:asciiTheme="minorHAnsi" w:hAnsiTheme="minorHAnsi" w:cstheme="minorHAnsi"/>
                <w:sz w:val="24"/>
                <w:szCs w:val="24"/>
              </w:rPr>
            </w:pPr>
            <w:r w:rsidRPr="00F1622B">
              <w:rPr>
                <w:rFonts w:asciiTheme="minorHAnsi" w:hAnsiTheme="minorHAnsi" w:cstheme="minorHAnsi"/>
                <w:sz w:val="24"/>
              </w:rPr>
              <w:lastRenderedPageBreak/>
              <w:t>Lettre d’appui : Oui/non</w:t>
            </w:r>
          </w:p>
          <w:p w14:paraId="62FE6E9F" w14:textId="77777777" w:rsidR="00285983" w:rsidRPr="00F1622B" w:rsidRDefault="00285983" w:rsidP="007C5DF1">
            <w:pPr>
              <w:spacing w:before="60"/>
              <w:rPr>
                <w:rFonts w:asciiTheme="minorHAnsi" w:hAnsiTheme="minorHAnsi" w:cstheme="minorHAnsi"/>
                <w:sz w:val="24"/>
                <w:szCs w:val="24"/>
              </w:rPr>
            </w:pPr>
            <w:r w:rsidRPr="00F1622B">
              <w:rPr>
                <w:rFonts w:asciiTheme="minorHAnsi" w:hAnsiTheme="minorHAnsi" w:cstheme="minorHAnsi"/>
                <w:sz w:val="24"/>
              </w:rPr>
              <w:t>Conflit d’intérêts potentiel :</w:t>
            </w:r>
          </w:p>
        </w:tc>
      </w:tr>
      <w:tr w:rsidR="00285983" w:rsidRPr="00F1622B" w14:paraId="6DDBE69D" w14:textId="77777777" w:rsidTr="00925E2D">
        <w:tc>
          <w:tcPr>
            <w:tcW w:w="3277" w:type="dxa"/>
          </w:tcPr>
          <w:p w14:paraId="0ECE1DB6"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lastRenderedPageBreak/>
              <w:t xml:space="preserve">2. </w:t>
            </w:r>
          </w:p>
        </w:tc>
        <w:tc>
          <w:tcPr>
            <w:tcW w:w="4200" w:type="dxa"/>
          </w:tcPr>
          <w:p w14:paraId="14568EA9" w14:textId="77777777" w:rsidR="00285983" w:rsidRPr="00F1622B" w:rsidRDefault="00285983" w:rsidP="00FA2C3B">
            <w:pPr>
              <w:spacing w:before="60" w:after="60"/>
              <w:rPr>
                <w:rFonts w:asciiTheme="minorHAnsi" w:hAnsiTheme="minorHAnsi" w:cstheme="minorHAnsi"/>
                <w:sz w:val="24"/>
                <w:szCs w:val="24"/>
              </w:rPr>
            </w:pPr>
          </w:p>
        </w:tc>
        <w:tc>
          <w:tcPr>
            <w:tcW w:w="2400" w:type="dxa"/>
          </w:tcPr>
          <w:p w14:paraId="57AB9E11"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137DDCB3" w14:textId="77777777" w:rsidTr="00925E2D">
        <w:tc>
          <w:tcPr>
            <w:tcW w:w="9877" w:type="dxa"/>
            <w:gridSpan w:val="3"/>
            <w:tcBorders>
              <w:bottom w:val="single" w:sz="4" w:space="0" w:color="auto"/>
            </w:tcBorders>
          </w:tcPr>
          <w:p w14:paraId="282AF937"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13A78747" w14:textId="77777777" w:rsidR="00285983" w:rsidRPr="00F1622B" w:rsidRDefault="00285983" w:rsidP="00FA2C3B">
            <w:pPr>
              <w:spacing w:before="60" w:after="60"/>
              <w:rPr>
                <w:rFonts w:asciiTheme="minorHAnsi" w:hAnsiTheme="minorHAnsi" w:cstheme="minorHAnsi"/>
                <w:sz w:val="24"/>
                <w:szCs w:val="24"/>
              </w:rPr>
            </w:pPr>
          </w:p>
          <w:p w14:paraId="1CFD6F89" w14:textId="77777777" w:rsidR="00285983" w:rsidRPr="00F1622B" w:rsidRDefault="00285983" w:rsidP="006A243D">
            <w:pPr>
              <w:spacing w:before="60" w:after="60"/>
              <w:rPr>
                <w:rFonts w:asciiTheme="minorHAnsi" w:hAnsiTheme="minorHAnsi" w:cstheme="minorHAnsi"/>
                <w:sz w:val="24"/>
                <w:szCs w:val="24"/>
              </w:rPr>
            </w:pPr>
            <w:r w:rsidRPr="00F1622B">
              <w:rPr>
                <w:rFonts w:asciiTheme="minorHAnsi" w:hAnsiTheme="minorHAnsi" w:cstheme="minorHAnsi"/>
                <w:sz w:val="24"/>
              </w:rPr>
              <w:t>Lettre d’appui : Oui/non</w:t>
            </w:r>
          </w:p>
          <w:p w14:paraId="41AC8BD9" w14:textId="77777777" w:rsidR="00285983" w:rsidRPr="00F1622B" w:rsidRDefault="00285983" w:rsidP="007C5DF1">
            <w:pPr>
              <w:spacing w:before="60" w:after="60"/>
              <w:rPr>
                <w:rFonts w:asciiTheme="minorHAnsi" w:hAnsiTheme="minorHAnsi" w:cstheme="minorHAnsi"/>
                <w:sz w:val="24"/>
                <w:szCs w:val="24"/>
              </w:rPr>
            </w:pPr>
            <w:r w:rsidRPr="00F1622B">
              <w:rPr>
                <w:rFonts w:asciiTheme="minorHAnsi" w:hAnsiTheme="minorHAnsi" w:cstheme="minorHAnsi"/>
                <w:sz w:val="24"/>
              </w:rPr>
              <w:t>Conflit d’intérêts potentiel :</w:t>
            </w:r>
          </w:p>
        </w:tc>
      </w:tr>
      <w:tr w:rsidR="00285983" w:rsidRPr="00F1622B" w14:paraId="039B8C54" w14:textId="77777777" w:rsidTr="00925E2D">
        <w:tc>
          <w:tcPr>
            <w:tcW w:w="3277" w:type="dxa"/>
            <w:tcBorders>
              <w:top w:val="single" w:sz="4" w:space="0" w:color="auto"/>
              <w:left w:val="single" w:sz="4" w:space="0" w:color="auto"/>
              <w:bottom w:val="single" w:sz="4" w:space="0" w:color="auto"/>
            </w:tcBorders>
          </w:tcPr>
          <w:p w14:paraId="5E8882D6"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3. </w:t>
            </w:r>
          </w:p>
        </w:tc>
        <w:tc>
          <w:tcPr>
            <w:tcW w:w="4200" w:type="dxa"/>
            <w:tcBorders>
              <w:top w:val="single" w:sz="4" w:space="0" w:color="auto"/>
              <w:bottom w:val="single" w:sz="4" w:space="0" w:color="auto"/>
            </w:tcBorders>
          </w:tcPr>
          <w:p w14:paraId="36103458" w14:textId="77777777" w:rsidR="00285983" w:rsidRPr="00F1622B" w:rsidRDefault="00285983" w:rsidP="00FA2C3B">
            <w:pPr>
              <w:spacing w:before="60" w:after="60"/>
              <w:rPr>
                <w:rFonts w:asciiTheme="minorHAnsi" w:hAnsiTheme="minorHAnsi" w:cstheme="minorHAnsi"/>
                <w:sz w:val="24"/>
                <w:szCs w:val="24"/>
              </w:rPr>
            </w:pPr>
          </w:p>
        </w:tc>
        <w:tc>
          <w:tcPr>
            <w:tcW w:w="2400" w:type="dxa"/>
            <w:tcBorders>
              <w:top w:val="single" w:sz="4" w:space="0" w:color="auto"/>
              <w:bottom w:val="single" w:sz="4" w:space="0" w:color="auto"/>
              <w:right w:val="single" w:sz="4" w:space="0" w:color="auto"/>
            </w:tcBorders>
          </w:tcPr>
          <w:p w14:paraId="26B4DD53"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31241BB2" w14:textId="77777777" w:rsidTr="00925E2D">
        <w:tc>
          <w:tcPr>
            <w:tcW w:w="9877" w:type="dxa"/>
            <w:gridSpan w:val="3"/>
            <w:tcBorders>
              <w:top w:val="single" w:sz="4" w:space="0" w:color="auto"/>
            </w:tcBorders>
          </w:tcPr>
          <w:p w14:paraId="01631776"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5187AC09" w14:textId="77777777" w:rsidR="00285983" w:rsidRPr="00F1622B" w:rsidRDefault="00285983" w:rsidP="00FA2C3B">
            <w:pPr>
              <w:spacing w:before="60"/>
              <w:rPr>
                <w:rFonts w:asciiTheme="minorHAnsi" w:hAnsiTheme="minorHAnsi" w:cstheme="minorHAnsi"/>
                <w:sz w:val="24"/>
                <w:szCs w:val="24"/>
              </w:rPr>
            </w:pPr>
          </w:p>
          <w:p w14:paraId="5CDFA884" w14:textId="77777777" w:rsidR="00285983" w:rsidRPr="00F1622B" w:rsidRDefault="00285983" w:rsidP="006A243D">
            <w:pPr>
              <w:spacing w:before="60"/>
              <w:rPr>
                <w:rFonts w:asciiTheme="minorHAnsi" w:hAnsiTheme="minorHAnsi" w:cstheme="minorHAnsi"/>
                <w:sz w:val="24"/>
                <w:szCs w:val="24"/>
              </w:rPr>
            </w:pPr>
            <w:r w:rsidRPr="00F1622B">
              <w:rPr>
                <w:rFonts w:asciiTheme="minorHAnsi" w:hAnsiTheme="minorHAnsi" w:cstheme="minorHAnsi"/>
                <w:sz w:val="24"/>
              </w:rPr>
              <w:t>Lettre d’appui : Oui/non</w:t>
            </w:r>
          </w:p>
          <w:p w14:paraId="0B50ADB1" w14:textId="77777777" w:rsidR="00285983" w:rsidRPr="00F1622B" w:rsidRDefault="00285983" w:rsidP="007C5DF1">
            <w:pPr>
              <w:spacing w:before="60"/>
              <w:rPr>
                <w:rFonts w:asciiTheme="minorHAnsi" w:hAnsiTheme="minorHAnsi" w:cstheme="minorHAnsi"/>
                <w:sz w:val="24"/>
                <w:szCs w:val="24"/>
              </w:rPr>
            </w:pPr>
            <w:r w:rsidRPr="00F1622B">
              <w:rPr>
                <w:rFonts w:asciiTheme="minorHAnsi" w:hAnsiTheme="minorHAnsi" w:cstheme="minorHAnsi"/>
                <w:sz w:val="24"/>
              </w:rPr>
              <w:t>Conflit d’intérêts potentiel :</w:t>
            </w:r>
          </w:p>
        </w:tc>
      </w:tr>
      <w:tr w:rsidR="00285983" w:rsidRPr="00F1622B" w14:paraId="3B79D113" w14:textId="77777777" w:rsidTr="00925E2D">
        <w:tc>
          <w:tcPr>
            <w:tcW w:w="3277" w:type="dxa"/>
          </w:tcPr>
          <w:p w14:paraId="51473E93"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4. </w:t>
            </w:r>
          </w:p>
        </w:tc>
        <w:tc>
          <w:tcPr>
            <w:tcW w:w="4200" w:type="dxa"/>
          </w:tcPr>
          <w:p w14:paraId="35386F1C" w14:textId="77777777" w:rsidR="00285983" w:rsidRPr="00F1622B" w:rsidRDefault="00285983" w:rsidP="00FA2C3B">
            <w:pPr>
              <w:spacing w:before="60" w:after="60"/>
              <w:rPr>
                <w:rFonts w:asciiTheme="minorHAnsi" w:hAnsiTheme="minorHAnsi" w:cstheme="minorHAnsi"/>
                <w:sz w:val="24"/>
                <w:szCs w:val="24"/>
              </w:rPr>
            </w:pPr>
          </w:p>
        </w:tc>
        <w:tc>
          <w:tcPr>
            <w:tcW w:w="2400" w:type="dxa"/>
          </w:tcPr>
          <w:p w14:paraId="510B599E"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75DAB46A" w14:textId="77777777" w:rsidTr="00925E2D">
        <w:tc>
          <w:tcPr>
            <w:tcW w:w="9877" w:type="dxa"/>
            <w:gridSpan w:val="3"/>
            <w:tcBorders>
              <w:bottom w:val="single" w:sz="4" w:space="0" w:color="auto"/>
            </w:tcBorders>
          </w:tcPr>
          <w:p w14:paraId="4B56951A"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53A2E00F" w14:textId="77777777" w:rsidR="00285983" w:rsidRPr="00F1622B" w:rsidRDefault="00285983" w:rsidP="00FA2C3B">
            <w:pPr>
              <w:spacing w:before="60" w:after="60"/>
              <w:rPr>
                <w:rFonts w:asciiTheme="minorHAnsi" w:hAnsiTheme="minorHAnsi" w:cstheme="minorHAnsi"/>
                <w:sz w:val="24"/>
                <w:szCs w:val="24"/>
              </w:rPr>
            </w:pPr>
          </w:p>
          <w:p w14:paraId="2A7A8295" w14:textId="77777777" w:rsidR="00285983" w:rsidRPr="00F1622B" w:rsidRDefault="00285983" w:rsidP="006A243D">
            <w:pPr>
              <w:spacing w:before="60" w:after="60"/>
              <w:rPr>
                <w:rFonts w:asciiTheme="minorHAnsi" w:hAnsiTheme="minorHAnsi" w:cstheme="minorHAnsi"/>
                <w:sz w:val="24"/>
                <w:szCs w:val="24"/>
              </w:rPr>
            </w:pPr>
            <w:r w:rsidRPr="00F1622B">
              <w:rPr>
                <w:rFonts w:asciiTheme="minorHAnsi" w:hAnsiTheme="minorHAnsi" w:cstheme="minorHAnsi"/>
                <w:sz w:val="24"/>
              </w:rPr>
              <w:t>Lettre d’appui : Oui/non</w:t>
            </w:r>
          </w:p>
          <w:p w14:paraId="38F04D85" w14:textId="77777777" w:rsidR="00285983" w:rsidRPr="00F1622B" w:rsidRDefault="00285983" w:rsidP="007C5DF1">
            <w:pPr>
              <w:spacing w:before="60" w:after="60"/>
              <w:rPr>
                <w:rFonts w:asciiTheme="minorHAnsi" w:hAnsiTheme="minorHAnsi" w:cstheme="minorHAnsi"/>
                <w:sz w:val="24"/>
                <w:szCs w:val="24"/>
              </w:rPr>
            </w:pPr>
            <w:r w:rsidRPr="00F1622B">
              <w:rPr>
                <w:rFonts w:asciiTheme="minorHAnsi" w:hAnsiTheme="minorHAnsi" w:cstheme="minorHAnsi"/>
                <w:sz w:val="24"/>
              </w:rPr>
              <w:t>4. Rôle dans le projet :</w:t>
            </w:r>
          </w:p>
        </w:tc>
      </w:tr>
      <w:tr w:rsidR="007132D6" w:rsidRPr="00F1622B" w14:paraId="10415574" w14:textId="77777777" w:rsidTr="00925E2D">
        <w:tc>
          <w:tcPr>
            <w:tcW w:w="3277" w:type="dxa"/>
          </w:tcPr>
          <w:p w14:paraId="31D1D230" w14:textId="6946A580" w:rsidR="007132D6" w:rsidRPr="00F1622B" w:rsidRDefault="007132D6"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5. </w:t>
            </w:r>
          </w:p>
        </w:tc>
        <w:tc>
          <w:tcPr>
            <w:tcW w:w="4200" w:type="dxa"/>
          </w:tcPr>
          <w:p w14:paraId="5979368E" w14:textId="77777777" w:rsidR="007132D6" w:rsidRPr="00F1622B" w:rsidRDefault="007132D6" w:rsidP="00FA2C3B">
            <w:pPr>
              <w:spacing w:before="60" w:after="60"/>
              <w:rPr>
                <w:rFonts w:asciiTheme="minorHAnsi" w:hAnsiTheme="minorHAnsi" w:cstheme="minorHAnsi"/>
                <w:sz w:val="24"/>
                <w:szCs w:val="24"/>
              </w:rPr>
            </w:pPr>
          </w:p>
        </w:tc>
        <w:tc>
          <w:tcPr>
            <w:tcW w:w="2400" w:type="dxa"/>
          </w:tcPr>
          <w:p w14:paraId="1A2ECB7E" w14:textId="77777777" w:rsidR="007132D6" w:rsidRPr="00F1622B" w:rsidRDefault="007132D6" w:rsidP="006A243D">
            <w:pPr>
              <w:spacing w:before="60" w:after="60"/>
              <w:rPr>
                <w:rFonts w:asciiTheme="minorHAnsi" w:hAnsiTheme="minorHAnsi" w:cstheme="minorHAnsi"/>
                <w:sz w:val="24"/>
                <w:szCs w:val="24"/>
              </w:rPr>
            </w:pPr>
          </w:p>
        </w:tc>
      </w:tr>
      <w:tr w:rsidR="007132D6" w:rsidRPr="00F1622B" w14:paraId="6D9A22C1" w14:textId="77777777" w:rsidTr="00925E2D">
        <w:tc>
          <w:tcPr>
            <w:tcW w:w="9877" w:type="dxa"/>
            <w:gridSpan w:val="3"/>
            <w:tcBorders>
              <w:bottom w:val="single" w:sz="4" w:space="0" w:color="auto"/>
            </w:tcBorders>
          </w:tcPr>
          <w:p w14:paraId="3577EADB" w14:textId="77777777" w:rsidR="007132D6" w:rsidRPr="00F1622B" w:rsidRDefault="007132D6"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54799160" w14:textId="77777777" w:rsidR="007132D6" w:rsidRPr="00F1622B" w:rsidRDefault="007132D6" w:rsidP="00FA2C3B">
            <w:pPr>
              <w:spacing w:before="60" w:after="60"/>
              <w:rPr>
                <w:rFonts w:asciiTheme="minorHAnsi" w:hAnsiTheme="minorHAnsi" w:cstheme="minorHAnsi"/>
                <w:sz w:val="24"/>
                <w:szCs w:val="24"/>
              </w:rPr>
            </w:pPr>
          </w:p>
          <w:p w14:paraId="56CAE418" w14:textId="77777777" w:rsidR="007132D6" w:rsidRPr="00F1622B" w:rsidRDefault="007132D6" w:rsidP="006A243D">
            <w:pPr>
              <w:spacing w:before="60" w:after="60"/>
              <w:rPr>
                <w:rFonts w:asciiTheme="minorHAnsi" w:hAnsiTheme="minorHAnsi" w:cstheme="minorHAnsi"/>
                <w:sz w:val="24"/>
                <w:szCs w:val="24"/>
              </w:rPr>
            </w:pPr>
            <w:r w:rsidRPr="00F1622B">
              <w:rPr>
                <w:rFonts w:asciiTheme="minorHAnsi" w:hAnsiTheme="minorHAnsi" w:cstheme="minorHAnsi"/>
                <w:sz w:val="24"/>
              </w:rPr>
              <w:t>Lettre d’appui : Non exigée.</w:t>
            </w:r>
          </w:p>
          <w:p w14:paraId="409D4CDA" w14:textId="77777777" w:rsidR="007132D6" w:rsidRPr="00F1622B" w:rsidRDefault="007132D6" w:rsidP="007C5DF1">
            <w:pPr>
              <w:spacing w:before="60" w:after="60"/>
              <w:rPr>
                <w:rFonts w:asciiTheme="minorHAnsi" w:hAnsiTheme="minorHAnsi" w:cstheme="minorHAnsi"/>
                <w:sz w:val="24"/>
                <w:szCs w:val="24"/>
              </w:rPr>
            </w:pPr>
            <w:r w:rsidRPr="00F1622B">
              <w:rPr>
                <w:rFonts w:asciiTheme="minorHAnsi" w:hAnsiTheme="minorHAnsi" w:cstheme="minorHAnsi"/>
                <w:sz w:val="24"/>
              </w:rPr>
              <w:t>Conflit d’intérêts potentiel :</w:t>
            </w:r>
          </w:p>
        </w:tc>
      </w:tr>
    </w:tbl>
    <w:p w14:paraId="26DC733C" w14:textId="77777777" w:rsidR="001021BB" w:rsidRPr="00F1622B" w:rsidRDefault="001021BB" w:rsidP="001021BB">
      <w:pPr>
        <w:spacing w:after="0" w:line="240" w:lineRule="auto"/>
        <w:rPr>
          <w:rFonts w:asciiTheme="minorHAnsi" w:hAnsiTheme="minorHAnsi" w:cstheme="minorHAnsi"/>
          <w:sz w:val="24"/>
          <w:szCs w:val="24"/>
        </w:rPr>
      </w:pPr>
      <w:r w:rsidRPr="00F1622B">
        <w:rPr>
          <w:rFonts w:asciiTheme="minorHAnsi" w:hAnsiTheme="minorHAnsi" w:cstheme="minorHAnsi"/>
          <w:sz w:val="24"/>
        </w:rPr>
        <w:t>Ajouter des rangées au besoin.</w:t>
      </w:r>
    </w:p>
    <w:p w14:paraId="752590A0" w14:textId="77777777" w:rsidR="00071ED4" w:rsidRPr="00F1622B" w:rsidRDefault="00071ED4" w:rsidP="00A507D6">
      <w:pPr>
        <w:rPr>
          <w:rFonts w:asciiTheme="minorHAnsi" w:hAnsiTheme="minorHAnsi" w:cstheme="minorHAnsi"/>
          <w:b/>
          <w:sz w:val="24"/>
          <w:szCs w:val="24"/>
        </w:rPr>
      </w:pPr>
    </w:p>
    <w:p w14:paraId="3A015841" w14:textId="40FBCBC2" w:rsidR="00C472B4" w:rsidRPr="00F1622B" w:rsidRDefault="00C472B4">
      <w:pPr>
        <w:spacing w:after="0" w:line="240" w:lineRule="auto"/>
        <w:rPr>
          <w:rFonts w:asciiTheme="minorHAnsi" w:hAnsiTheme="minorHAnsi" w:cstheme="minorHAnsi"/>
          <w:b/>
          <w:sz w:val="24"/>
          <w:szCs w:val="24"/>
        </w:rPr>
      </w:pPr>
      <w:r w:rsidRPr="00F1622B">
        <w:rPr>
          <w:rFonts w:asciiTheme="minorHAnsi" w:hAnsiTheme="minorHAnsi" w:cstheme="minorHAnsi"/>
        </w:rPr>
        <w:br w:type="page"/>
      </w:r>
    </w:p>
    <w:p w14:paraId="238690CD" w14:textId="459C78AA" w:rsidR="007132D6" w:rsidRPr="00F1622B" w:rsidRDefault="00A952C4" w:rsidP="00925E2D">
      <w:pPr>
        <w:pStyle w:val="ListParagraph"/>
        <w:numPr>
          <w:ilvl w:val="0"/>
          <w:numId w:val="7"/>
        </w:numPr>
        <w:spacing w:after="0"/>
        <w:ind w:left="0" w:firstLine="0"/>
        <w:jc w:val="both"/>
        <w:rPr>
          <w:rFonts w:asciiTheme="minorHAnsi" w:hAnsiTheme="minorHAnsi" w:cstheme="minorHAnsi"/>
          <w:sz w:val="24"/>
          <w:szCs w:val="24"/>
        </w:rPr>
      </w:pPr>
      <w:r w:rsidRPr="00F1622B">
        <w:rPr>
          <w:rFonts w:asciiTheme="minorHAnsi" w:hAnsiTheme="minorHAnsi" w:cstheme="minorHAnsi"/>
          <w:b/>
          <w:sz w:val="24"/>
        </w:rPr>
        <w:lastRenderedPageBreak/>
        <w:t>Financement supplémentaire continu</w:t>
      </w:r>
      <w:r w:rsidRPr="00F1622B">
        <w:rPr>
          <w:rFonts w:asciiTheme="minorHAnsi" w:hAnsiTheme="minorHAnsi" w:cstheme="minorHAnsi"/>
        </w:rPr>
        <w:t xml:space="preserve"> (sources continues de fonds connexes affectés au projet)</w:t>
      </w:r>
    </w:p>
    <w:p w14:paraId="4869CB18" w14:textId="1C9FBED9" w:rsidR="007132D6" w:rsidRPr="00F1622B" w:rsidRDefault="00B0239D" w:rsidP="00925E2D">
      <w:pPr>
        <w:spacing w:after="0"/>
        <w:jc w:val="both"/>
        <w:rPr>
          <w:rFonts w:asciiTheme="minorHAnsi" w:hAnsiTheme="minorHAnsi" w:cstheme="minorHAnsi"/>
          <w:sz w:val="24"/>
          <w:szCs w:val="24"/>
        </w:rPr>
      </w:pPr>
      <w:r w:rsidRPr="00F1622B">
        <w:rPr>
          <w:rFonts w:asciiTheme="minorHAnsi" w:hAnsiTheme="minorHAnsi" w:cstheme="minorHAnsi"/>
          <w:sz w:val="24"/>
        </w:rPr>
        <w:t xml:space="preserve">Le financement supplémentaire continu peut provenir d’organismes sans but lucratif, de fondations, d’établissements, de l’industrie, d’organismes caritatifs ou de gouvernements, </w:t>
      </w:r>
      <w:r w:rsidRPr="00F1622B">
        <w:rPr>
          <w:rFonts w:asciiTheme="minorHAnsi" w:hAnsiTheme="minorHAnsi" w:cstheme="minorHAnsi"/>
          <w:sz w:val="24"/>
          <w:u w:val="single"/>
        </w:rPr>
        <w:t>y compris</w:t>
      </w:r>
      <w:r w:rsidRPr="00F1622B">
        <w:rPr>
          <w:rFonts w:asciiTheme="minorHAnsi" w:hAnsiTheme="minorHAnsi" w:cstheme="minorHAnsi"/>
          <w:sz w:val="24"/>
        </w:rPr>
        <w:t xml:space="preserve"> de fonds fédéraux (IRSC, CRSNG, CRSH, FCI, RCE, Génome Canada, Nouvelles frontières en recherche). Remarque : pour chaque source de financement supplémentaire continu, préciser la période couverte par la contribution du partenaire.</w:t>
      </w:r>
    </w:p>
    <w:p w14:paraId="0D135AF7" w14:textId="77777777" w:rsidR="001752AF" w:rsidRPr="00F1622B" w:rsidRDefault="001752AF" w:rsidP="001752AF">
      <w:pPr>
        <w:spacing w:after="0"/>
        <w:jc w:val="both"/>
        <w:rPr>
          <w:rFonts w:asciiTheme="minorHAnsi" w:hAnsiTheme="minorHAnsi" w:cstheme="minorHAnsi"/>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1752AF" w:rsidRPr="00F1622B" w14:paraId="5812AECF" w14:textId="77777777" w:rsidTr="00F32738">
        <w:tc>
          <w:tcPr>
            <w:tcW w:w="7230" w:type="dxa"/>
            <w:shd w:val="clear" w:color="auto" w:fill="0373CF"/>
          </w:tcPr>
          <w:p w14:paraId="3A958049" w14:textId="77777777" w:rsidR="001752AF" w:rsidRPr="00F1622B" w:rsidRDefault="001752AF" w:rsidP="004938EA">
            <w:pPr>
              <w:spacing w:before="60" w:after="60"/>
              <w:rPr>
                <w:rFonts w:asciiTheme="minorHAnsi" w:hAnsiTheme="minorHAnsi" w:cstheme="minorHAnsi"/>
                <w:b/>
                <w:bCs/>
                <w:sz w:val="24"/>
                <w:szCs w:val="24"/>
              </w:rPr>
            </w:pPr>
            <w:r w:rsidRPr="00F1622B">
              <w:rPr>
                <w:rFonts w:asciiTheme="minorHAnsi" w:hAnsiTheme="minorHAnsi" w:cstheme="minorHAnsi"/>
                <w:b/>
                <w:color w:val="FFFFFF" w:themeColor="background1"/>
                <w:sz w:val="24"/>
              </w:rPr>
              <w:t>Financement supplémentaire continu de ce projet :</w:t>
            </w:r>
          </w:p>
        </w:tc>
        <w:tc>
          <w:tcPr>
            <w:tcW w:w="2505" w:type="dxa"/>
            <w:shd w:val="clear" w:color="auto" w:fill="auto"/>
          </w:tcPr>
          <w:p w14:paraId="14674019" w14:textId="77777777" w:rsidR="001752AF" w:rsidRPr="00F1622B" w:rsidRDefault="001752AF" w:rsidP="004938EA">
            <w:pPr>
              <w:spacing w:before="60" w:after="60"/>
              <w:rPr>
                <w:rFonts w:asciiTheme="minorHAnsi" w:hAnsiTheme="minorHAnsi" w:cstheme="minorHAnsi"/>
                <w:sz w:val="24"/>
                <w:szCs w:val="24"/>
              </w:rPr>
            </w:pPr>
            <w:r w:rsidRPr="00F1622B">
              <w:rPr>
                <w:rFonts w:asciiTheme="minorHAnsi" w:hAnsiTheme="minorHAnsi" w:cstheme="minorHAnsi"/>
                <w:sz w:val="24"/>
              </w:rPr>
              <w:t>$</w:t>
            </w:r>
          </w:p>
        </w:tc>
      </w:tr>
    </w:tbl>
    <w:p w14:paraId="46D9C090" w14:textId="77777777" w:rsidR="00BB2379" w:rsidRPr="00F1622B" w:rsidRDefault="00BB2379" w:rsidP="00BB2379">
      <w:pPr>
        <w:spacing w:after="0"/>
        <w:jc w:val="both"/>
        <w:rPr>
          <w:rFonts w:asciiTheme="minorHAnsi" w:hAnsiTheme="minorHAnsi" w:cstheme="minorHAnsi"/>
          <w:sz w:val="24"/>
          <w:szCs w:val="24"/>
        </w:rPr>
      </w:pPr>
    </w:p>
    <w:p w14:paraId="2ABD235D" w14:textId="234D4172" w:rsidR="00BB2379" w:rsidRPr="00F1622B" w:rsidRDefault="00BB2379" w:rsidP="00DD2A79">
      <w:pPr>
        <w:spacing w:after="0"/>
        <w:ind w:left="-90" w:hanging="52"/>
        <w:rPr>
          <w:rFonts w:asciiTheme="minorHAnsi" w:hAnsiTheme="minorHAnsi" w:cstheme="minorHAnsi"/>
          <w:b/>
          <w:sz w:val="24"/>
          <w:szCs w:val="24"/>
        </w:rPr>
      </w:pPr>
      <w:r w:rsidRPr="00F1622B">
        <w:rPr>
          <w:rFonts w:asciiTheme="minorHAnsi" w:hAnsiTheme="minorHAnsi" w:cstheme="minorHAnsi"/>
          <w:b/>
          <w:sz w:val="24"/>
        </w:rPr>
        <w:t>Veuillez fournir la ventilation du financement supplémentaire continu par partenaire dans le tableau suivant;</w:t>
      </w:r>
    </w:p>
    <w:p w14:paraId="2448AA9C" w14:textId="77777777" w:rsidR="00AF4B94" w:rsidRPr="00F1622B" w:rsidRDefault="00AF4B94" w:rsidP="00DB72B1">
      <w:pPr>
        <w:spacing w:after="0"/>
        <w:rPr>
          <w:rFonts w:asciiTheme="minorHAnsi" w:hAnsiTheme="minorHAnsi" w:cstheme="minorHAnsi"/>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F32738" w:rsidRPr="00F1622B" w14:paraId="682BE6F9" w14:textId="77777777" w:rsidTr="00F32738">
        <w:tc>
          <w:tcPr>
            <w:tcW w:w="3135" w:type="dxa"/>
            <w:tcBorders>
              <w:bottom w:val="double" w:sz="4" w:space="0" w:color="auto"/>
            </w:tcBorders>
            <w:shd w:val="clear" w:color="auto" w:fill="0373CF"/>
          </w:tcPr>
          <w:p w14:paraId="3D5D931F" w14:textId="77777777" w:rsidR="00285983" w:rsidRPr="00F1622B" w:rsidRDefault="00285983" w:rsidP="006A243D">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Nom du récepteur/partenaire</w:t>
            </w:r>
          </w:p>
        </w:tc>
        <w:tc>
          <w:tcPr>
            <w:tcW w:w="4200" w:type="dxa"/>
            <w:tcBorders>
              <w:bottom w:val="double" w:sz="4" w:space="0" w:color="auto"/>
            </w:tcBorders>
            <w:shd w:val="clear" w:color="auto" w:fill="0373CF"/>
          </w:tcPr>
          <w:p w14:paraId="49E1E234" w14:textId="77777777" w:rsidR="00285983" w:rsidRPr="00F1622B" w:rsidRDefault="00285983" w:rsidP="007C5DF1">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Type de contribution (en argent ou en nature)</w:t>
            </w:r>
          </w:p>
        </w:tc>
        <w:tc>
          <w:tcPr>
            <w:tcW w:w="2400" w:type="dxa"/>
            <w:tcBorders>
              <w:bottom w:val="double" w:sz="4" w:space="0" w:color="auto"/>
            </w:tcBorders>
            <w:shd w:val="clear" w:color="auto" w:fill="0373CF"/>
          </w:tcPr>
          <w:p w14:paraId="79AFCBD7" w14:textId="2C44EF39" w:rsidR="00285983" w:rsidRPr="00F1622B" w:rsidRDefault="00285983">
            <w:pPr>
              <w:spacing w:before="60" w:after="60"/>
              <w:rPr>
                <w:rFonts w:asciiTheme="minorHAnsi" w:hAnsiTheme="minorHAnsi" w:cstheme="minorHAnsi"/>
                <w:color w:val="FFFFFF" w:themeColor="background1"/>
                <w:sz w:val="24"/>
                <w:szCs w:val="24"/>
              </w:rPr>
            </w:pPr>
            <w:r w:rsidRPr="00F1622B">
              <w:rPr>
                <w:rFonts w:asciiTheme="minorHAnsi" w:hAnsiTheme="minorHAnsi" w:cstheme="minorHAnsi"/>
                <w:color w:val="FFFFFF" w:themeColor="background1"/>
                <w:sz w:val="24"/>
              </w:rPr>
              <w:t>Montant (CAD) de la contribution et période couverte</w:t>
            </w:r>
          </w:p>
        </w:tc>
      </w:tr>
      <w:tr w:rsidR="00285983" w:rsidRPr="00F1622B" w14:paraId="346EE8F5" w14:textId="77777777" w:rsidTr="00925E2D">
        <w:tc>
          <w:tcPr>
            <w:tcW w:w="3135" w:type="dxa"/>
            <w:tcBorders>
              <w:top w:val="double" w:sz="4" w:space="0" w:color="auto"/>
            </w:tcBorders>
          </w:tcPr>
          <w:p w14:paraId="7748BFA3"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1. </w:t>
            </w:r>
          </w:p>
        </w:tc>
        <w:tc>
          <w:tcPr>
            <w:tcW w:w="4200" w:type="dxa"/>
            <w:tcBorders>
              <w:top w:val="double" w:sz="4" w:space="0" w:color="auto"/>
            </w:tcBorders>
          </w:tcPr>
          <w:p w14:paraId="3CECC09C" w14:textId="77777777" w:rsidR="00285983" w:rsidRPr="00F1622B" w:rsidRDefault="00285983" w:rsidP="00FA2C3B">
            <w:pPr>
              <w:spacing w:before="60" w:after="60"/>
              <w:rPr>
                <w:rFonts w:asciiTheme="minorHAnsi" w:hAnsiTheme="minorHAnsi" w:cstheme="minorHAnsi"/>
                <w:sz w:val="24"/>
                <w:szCs w:val="24"/>
              </w:rPr>
            </w:pPr>
          </w:p>
        </w:tc>
        <w:tc>
          <w:tcPr>
            <w:tcW w:w="2400" w:type="dxa"/>
            <w:tcBorders>
              <w:top w:val="double" w:sz="4" w:space="0" w:color="auto"/>
            </w:tcBorders>
          </w:tcPr>
          <w:p w14:paraId="61A5E5D4"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6845A447" w14:textId="77777777" w:rsidTr="00925E2D">
        <w:tc>
          <w:tcPr>
            <w:tcW w:w="9735" w:type="dxa"/>
            <w:gridSpan w:val="3"/>
          </w:tcPr>
          <w:p w14:paraId="1DEBCAE9"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79D40031" w14:textId="77777777" w:rsidR="00285983" w:rsidRPr="00F1622B" w:rsidRDefault="00285983" w:rsidP="00FA2C3B">
            <w:pPr>
              <w:spacing w:before="60"/>
              <w:rPr>
                <w:rFonts w:asciiTheme="minorHAnsi" w:hAnsiTheme="minorHAnsi" w:cstheme="minorHAnsi"/>
                <w:sz w:val="24"/>
                <w:szCs w:val="24"/>
              </w:rPr>
            </w:pPr>
          </w:p>
          <w:p w14:paraId="551856CE" w14:textId="77777777" w:rsidR="00285983" w:rsidRPr="00F1622B" w:rsidRDefault="00285983" w:rsidP="006A243D">
            <w:pPr>
              <w:spacing w:before="60"/>
              <w:rPr>
                <w:rFonts w:asciiTheme="minorHAnsi" w:hAnsiTheme="minorHAnsi" w:cstheme="minorHAnsi"/>
                <w:sz w:val="24"/>
                <w:szCs w:val="24"/>
              </w:rPr>
            </w:pPr>
            <w:r w:rsidRPr="00F1622B">
              <w:rPr>
                <w:rFonts w:asciiTheme="minorHAnsi" w:hAnsiTheme="minorHAnsi" w:cstheme="minorHAnsi"/>
                <w:sz w:val="24"/>
              </w:rPr>
              <w:t>Lettre d’appui : Non exigée.</w:t>
            </w:r>
          </w:p>
          <w:p w14:paraId="21C6F22E" w14:textId="77777777" w:rsidR="00285983" w:rsidRPr="00F1622B" w:rsidRDefault="00285983" w:rsidP="007C5DF1">
            <w:pPr>
              <w:spacing w:before="60"/>
              <w:rPr>
                <w:rFonts w:asciiTheme="minorHAnsi" w:hAnsiTheme="minorHAnsi" w:cstheme="minorHAnsi"/>
                <w:sz w:val="24"/>
                <w:szCs w:val="24"/>
              </w:rPr>
            </w:pPr>
            <w:r w:rsidRPr="00F1622B">
              <w:rPr>
                <w:rFonts w:asciiTheme="minorHAnsi" w:hAnsiTheme="minorHAnsi" w:cstheme="minorHAnsi"/>
                <w:sz w:val="24"/>
              </w:rPr>
              <w:t>Conflit d’intérêts potentiel :</w:t>
            </w:r>
          </w:p>
        </w:tc>
      </w:tr>
      <w:tr w:rsidR="00285983" w:rsidRPr="00F1622B" w14:paraId="5E53B0C7" w14:textId="77777777" w:rsidTr="00925E2D">
        <w:tc>
          <w:tcPr>
            <w:tcW w:w="3135" w:type="dxa"/>
          </w:tcPr>
          <w:p w14:paraId="52BC2244"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2. </w:t>
            </w:r>
          </w:p>
        </w:tc>
        <w:tc>
          <w:tcPr>
            <w:tcW w:w="4200" w:type="dxa"/>
          </w:tcPr>
          <w:p w14:paraId="167B68D1" w14:textId="77777777" w:rsidR="00285983" w:rsidRPr="00F1622B" w:rsidRDefault="00285983" w:rsidP="00FA2C3B">
            <w:pPr>
              <w:spacing w:before="60" w:after="60"/>
              <w:rPr>
                <w:rFonts w:asciiTheme="minorHAnsi" w:hAnsiTheme="minorHAnsi" w:cstheme="minorHAnsi"/>
                <w:sz w:val="24"/>
                <w:szCs w:val="24"/>
              </w:rPr>
            </w:pPr>
          </w:p>
        </w:tc>
        <w:tc>
          <w:tcPr>
            <w:tcW w:w="2400" w:type="dxa"/>
          </w:tcPr>
          <w:p w14:paraId="1770D2CD"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0516B24D" w14:textId="77777777" w:rsidTr="00925E2D">
        <w:tc>
          <w:tcPr>
            <w:tcW w:w="9735" w:type="dxa"/>
            <w:gridSpan w:val="3"/>
            <w:tcBorders>
              <w:bottom w:val="single" w:sz="4" w:space="0" w:color="auto"/>
            </w:tcBorders>
          </w:tcPr>
          <w:p w14:paraId="4BB1A5DF"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79354535" w14:textId="77777777" w:rsidR="00285983" w:rsidRPr="00F1622B" w:rsidRDefault="00285983" w:rsidP="00FA2C3B">
            <w:pPr>
              <w:spacing w:before="60" w:after="60"/>
              <w:rPr>
                <w:rFonts w:asciiTheme="minorHAnsi" w:hAnsiTheme="minorHAnsi" w:cstheme="minorHAnsi"/>
                <w:sz w:val="24"/>
                <w:szCs w:val="24"/>
              </w:rPr>
            </w:pPr>
          </w:p>
          <w:p w14:paraId="0BAD035C" w14:textId="77777777" w:rsidR="00285983" w:rsidRPr="00F1622B" w:rsidRDefault="00285983" w:rsidP="006A243D">
            <w:pPr>
              <w:spacing w:before="60" w:after="60"/>
              <w:rPr>
                <w:rFonts w:asciiTheme="minorHAnsi" w:hAnsiTheme="minorHAnsi" w:cstheme="minorHAnsi"/>
                <w:sz w:val="24"/>
                <w:szCs w:val="24"/>
              </w:rPr>
            </w:pPr>
            <w:r w:rsidRPr="00F1622B">
              <w:rPr>
                <w:rFonts w:asciiTheme="minorHAnsi" w:hAnsiTheme="minorHAnsi" w:cstheme="minorHAnsi"/>
                <w:sz w:val="24"/>
              </w:rPr>
              <w:t>Lettre d’appui : Non exigée.</w:t>
            </w:r>
          </w:p>
          <w:p w14:paraId="076692B4" w14:textId="77777777" w:rsidR="00285983" w:rsidRPr="00F1622B" w:rsidRDefault="008E087B" w:rsidP="007C5DF1">
            <w:pPr>
              <w:spacing w:before="60" w:after="60"/>
              <w:rPr>
                <w:rFonts w:asciiTheme="minorHAnsi" w:hAnsiTheme="minorHAnsi" w:cstheme="minorHAnsi"/>
                <w:sz w:val="24"/>
                <w:szCs w:val="24"/>
              </w:rPr>
            </w:pPr>
            <w:r w:rsidRPr="00F1622B">
              <w:rPr>
                <w:rFonts w:asciiTheme="minorHAnsi" w:hAnsiTheme="minorHAnsi" w:cstheme="minorHAnsi"/>
                <w:sz w:val="24"/>
              </w:rPr>
              <w:t>Conflit d’intérêts potentiel :</w:t>
            </w:r>
          </w:p>
        </w:tc>
      </w:tr>
      <w:tr w:rsidR="00285983" w:rsidRPr="00F1622B" w14:paraId="71DF9A6E" w14:textId="77777777" w:rsidTr="00925E2D">
        <w:tc>
          <w:tcPr>
            <w:tcW w:w="3135" w:type="dxa"/>
            <w:tcBorders>
              <w:top w:val="single" w:sz="4" w:space="0" w:color="auto"/>
              <w:left w:val="single" w:sz="4" w:space="0" w:color="auto"/>
              <w:bottom w:val="single" w:sz="4" w:space="0" w:color="auto"/>
            </w:tcBorders>
          </w:tcPr>
          <w:p w14:paraId="52C2DC35"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3. </w:t>
            </w:r>
          </w:p>
        </w:tc>
        <w:tc>
          <w:tcPr>
            <w:tcW w:w="4200" w:type="dxa"/>
            <w:tcBorders>
              <w:top w:val="single" w:sz="4" w:space="0" w:color="auto"/>
              <w:bottom w:val="single" w:sz="4" w:space="0" w:color="auto"/>
            </w:tcBorders>
          </w:tcPr>
          <w:p w14:paraId="1886CBDA" w14:textId="77777777" w:rsidR="00285983" w:rsidRPr="00F1622B" w:rsidRDefault="00285983" w:rsidP="00FA2C3B">
            <w:pPr>
              <w:spacing w:before="60" w:after="60"/>
              <w:rPr>
                <w:rFonts w:asciiTheme="minorHAnsi" w:hAnsiTheme="minorHAnsi" w:cstheme="minorHAnsi"/>
                <w:sz w:val="24"/>
                <w:szCs w:val="24"/>
              </w:rPr>
            </w:pPr>
          </w:p>
        </w:tc>
        <w:tc>
          <w:tcPr>
            <w:tcW w:w="2400" w:type="dxa"/>
            <w:tcBorders>
              <w:top w:val="single" w:sz="4" w:space="0" w:color="auto"/>
              <w:bottom w:val="single" w:sz="4" w:space="0" w:color="auto"/>
              <w:right w:val="single" w:sz="4" w:space="0" w:color="auto"/>
            </w:tcBorders>
          </w:tcPr>
          <w:p w14:paraId="06472192"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0EC00648" w14:textId="77777777" w:rsidTr="00925E2D">
        <w:tc>
          <w:tcPr>
            <w:tcW w:w="9735" w:type="dxa"/>
            <w:gridSpan w:val="3"/>
            <w:tcBorders>
              <w:top w:val="single" w:sz="4" w:space="0" w:color="auto"/>
            </w:tcBorders>
          </w:tcPr>
          <w:p w14:paraId="2A34573D"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35037A94" w14:textId="77777777" w:rsidR="00285983" w:rsidRPr="00F1622B" w:rsidRDefault="00285983" w:rsidP="00FA2C3B">
            <w:pPr>
              <w:spacing w:before="60"/>
              <w:rPr>
                <w:rFonts w:asciiTheme="minorHAnsi" w:hAnsiTheme="minorHAnsi" w:cstheme="minorHAnsi"/>
                <w:sz w:val="24"/>
                <w:szCs w:val="24"/>
              </w:rPr>
            </w:pPr>
          </w:p>
          <w:p w14:paraId="61825B2D" w14:textId="77777777" w:rsidR="00285983" w:rsidRPr="00F1622B" w:rsidRDefault="00285983" w:rsidP="006A243D">
            <w:pPr>
              <w:spacing w:before="60"/>
              <w:rPr>
                <w:rFonts w:asciiTheme="minorHAnsi" w:hAnsiTheme="minorHAnsi" w:cstheme="minorHAnsi"/>
                <w:sz w:val="24"/>
                <w:szCs w:val="24"/>
              </w:rPr>
            </w:pPr>
            <w:r w:rsidRPr="00F1622B">
              <w:rPr>
                <w:rFonts w:asciiTheme="minorHAnsi" w:hAnsiTheme="minorHAnsi" w:cstheme="minorHAnsi"/>
                <w:sz w:val="24"/>
              </w:rPr>
              <w:t>Lettre d’appui : Non exigée.</w:t>
            </w:r>
          </w:p>
          <w:p w14:paraId="60F0BE43" w14:textId="77777777" w:rsidR="00285983" w:rsidRPr="00F1622B" w:rsidRDefault="00285983" w:rsidP="007C5DF1">
            <w:pPr>
              <w:spacing w:before="60"/>
              <w:rPr>
                <w:rFonts w:asciiTheme="minorHAnsi" w:hAnsiTheme="minorHAnsi" w:cstheme="minorHAnsi"/>
                <w:sz w:val="24"/>
                <w:szCs w:val="24"/>
              </w:rPr>
            </w:pPr>
            <w:r w:rsidRPr="00F1622B">
              <w:rPr>
                <w:rFonts w:asciiTheme="minorHAnsi" w:hAnsiTheme="minorHAnsi" w:cstheme="minorHAnsi"/>
                <w:sz w:val="24"/>
              </w:rPr>
              <w:t>Conflit d’intérêts potentiel :</w:t>
            </w:r>
          </w:p>
        </w:tc>
      </w:tr>
      <w:tr w:rsidR="00285983" w:rsidRPr="00F1622B" w14:paraId="44967BA0" w14:textId="77777777" w:rsidTr="00925E2D">
        <w:tc>
          <w:tcPr>
            <w:tcW w:w="3135" w:type="dxa"/>
          </w:tcPr>
          <w:p w14:paraId="77BDA7E2" w14:textId="77777777" w:rsidR="00285983" w:rsidRPr="00F1622B" w:rsidRDefault="00285983" w:rsidP="00A507D6">
            <w:pPr>
              <w:spacing w:before="60" w:after="60"/>
              <w:rPr>
                <w:rFonts w:asciiTheme="minorHAnsi" w:hAnsiTheme="minorHAnsi" w:cstheme="minorHAnsi"/>
                <w:sz w:val="24"/>
                <w:szCs w:val="24"/>
              </w:rPr>
            </w:pPr>
            <w:r w:rsidRPr="00F1622B">
              <w:rPr>
                <w:rFonts w:asciiTheme="minorHAnsi" w:hAnsiTheme="minorHAnsi" w:cstheme="minorHAnsi"/>
                <w:sz w:val="24"/>
              </w:rPr>
              <w:lastRenderedPageBreak/>
              <w:t xml:space="preserve">4. </w:t>
            </w:r>
          </w:p>
        </w:tc>
        <w:tc>
          <w:tcPr>
            <w:tcW w:w="4200" w:type="dxa"/>
          </w:tcPr>
          <w:p w14:paraId="41DE7DFD" w14:textId="77777777" w:rsidR="00285983" w:rsidRPr="00F1622B" w:rsidRDefault="00285983" w:rsidP="00FA2C3B">
            <w:pPr>
              <w:spacing w:before="60" w:after="60"/>
              <w:rPr>
                <w:rFonts w:asciiTheme="minorHAnsi" w:hAnsiTheme="minorHAnsi" w:cstheme="minorHAnsi"/>
                <w:sz w:val="24"/>
                <w:szCs w:val="24"/>
              </w:rPr>
            </w:pPr>
          </w:p>
        </w:tc>
        <w:tc>
          <w:tcPr>
            <w:tcW w:w="2400" w:type="dxa"/>
          </w:tcPr>
          <w:p w14:paraId="0F943A8A" w14:textId="77777777" w:rsidR="00285983" w:rsidRPr="00F1622B" w:rsidRDefault="00285983" w:rsidP="006A243D">
            <w:pPr>
              <w:spacing w:before="60" w:after="60"/>
              <w:rPr>
                <w:rFonts w:asciiTheme="minorHAnsi" w:hAnsiTheme="minorHAnsi" w:cstheme="minorHAnsi"/>
                <w:sz w:val="24"/>
                <w:szCs w:val="24"/>
              </w:rPr>
            </w:pPr>
          </w:p>
        </w:tc>
      </w:tr>
      <w:tr w:rsidR="00285983" w:rsidRPr="00F1622B" w14:paraId="4C51836A" w14:textId="77777777" w:rsidTr="00925E2D">
        <w:tc>
          <w:tcPr>
            <w:tcW w:w="9735" w:type="dxa"/>
            <w:gridSpan w:val="3"/>
            <w:tcBorders>
              <w:bottom w:val="single" w:sz="4" w:space="0" w:color="auto"/>
            </w:tcBorders>
          </w:tcPr>
          <w:p w14:paraId="5C118B81" w14:textId="77777777" w:rsidR="00285983" w:rsidRPr="00F1622B" w:rsidRDefault="00285983"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2821C0A9" w14:textId="77777777" w:rsidR="00285983" w:rsidRPr="00F1622B" w:rsidRDefault="00285983" w:rsidP="00FA2C3B">
            <w:pPr>
              <w:spacing w:before="60" w:after="60"/>
              <w:rPr>
                <w:rFonts w:asciiTheme="minorHAnsi" w:hAnsiTheme="minorHAnsi" w:cstheme="minorHAnsi"/>
                <w:sz w:val="24"/>
                <w:szCs w:val="24"/>
              </w:rPr>
            </w:pPr>
          </w:p>
          <w:p w14:paraId="31E8E358" w14:textId="77777777" w:rsidR="00285983" w:rsidRPr="00F1622B" w:rsidRDefault="00285983" w:rsidP="006A243D">
            <w:pPr>
              <w:spacing w:before="60" w:after="60"/>
              <w:rPr>
                <w:rFonts w:asciiTheme="minorHAnsi" w:hAnsiTheme="minorHAnsi" w:cstheme="minorHAnsi"/>
                <w:sz w:val="24"/>
                <w:szCs w:val="24"/>
              </w:rPr>
            </w:pPr>
            <w:r w:rsidRPr="00F1622B">
              <w:rPr>
                <w:rFonts w:asciiTheme="minorHAnsi" w:hAnsiTheme="minorHAnsi" w:cstheme="minorHAnsi"/>
                <w:sz w:val="24"/>
              </w:rPr>
              <w:t>Lettre d’appui : Non exigée.</w:t>
            </w:r>
          </w:p>
          <w:p w14:paraId="4E66798A" w14:textId="77777777" w:rsidR="00285983" w:rsidRPr="00F1622B" w:rsidRDefault="00285983" w:rsidP="007C5DF1">
            <w:pPr>
              <w:spacing w:before="60" w:after="60"/>
              <w:rPr>
                <w:rFonts w:asciiTheme="minorHAnsi" w:hAnsiTheme="minorHAnsi" w:cstheme="minorHAnsi"/>
                <w:sz w:val="24"/>
                <w:szCs w:val="24"/>
              </w:rPr>
            </w:pPr>
            <w:r w:rsidRPr="00F1622B">
              <w:rPr>
                <w:rFonts w:asciiTheme="minorHAnsi" w:hAnsiTheme="minorHAnsi" w:cstheme="minorHAnsi"/>
                <w:sz w:val="24"/>
              </w:rPr>
              <w:t>Conflit d’intérêts potentiel :</w:t>
            </w:r>
          </w:p>
        </w:tc>
      </w:tr>
      <w:tr w:rsidR="007132D6" w:rsidRPr="00F1622B" w14:paraId="7127D2C5" w14:textId="77777777" w:rsidTr="00925E2D">
        <w:tc>
          <w:tcPr>
            <w:tcW w:w="3135" w:type="dxa"/>
          </w:tcPr>
          <w:p w14:paraId="79A7A4F1" w14:textId="16ADF621" w:rsidR="007132D6" w:rsidRPr="00F1622B" w:rsidRDefault="007132D6" w:rsidP="00A507D6">
            <w:pPr>
              <w:spacing w:before="60" w:after="60"/>
              <w:rPr>
                <w:rFonts w:asciiTheme="minorHAnsi" w:hAnsiTheme="minorHAnsi" w:cstheme="minorHAnsi"/>
                <w:sz w:val="24"/>
                <w:szCs w:val="24"/>
              </w:rPr>
            </w:pPr>
            <w:r w:rsidRPr="00F1622B">
              <w:rPr>
                <w:rFonts w:asciiTheme="minorHAnsi" w:hAnsiTheme="minorHAnsi" w:cstheme="minorHAnsi"/>
                <w:sz w:val="24"/>
              </w:rPr>
              <w:t xml:space="preserve">5. </w:t>
            </w:r>
          </w:p>
        </w:tc>
        <w:tc>
          <w:tcPr>
            <w:tcW w:w="4200" w:type="dxa"/>
          </w:tcPr>
          <w:p w14:paraId="2F6FA0F8" w14:textId="77777777" w:rsidR="007132D6" w:rsidRPr="00F1622B" w:rsidRDefault="007132D6" w:rsidP="00FA2C3B">
            <w:pPr>
              <w:spacing w:before="60" w:after="60"/>
              <w:rPr>
                <w:rFonts w:asciiTheme="minorHAnsi" w:hAnsiTheme="minorHAnsi" w:cstheme="minorHAnsi"/>
                <w:sz w:val="24"/>
                <w:szCs w:val="24"/>
              </w:rPr>
            </w:pPr>
          </w:p>
        </w:tc>
        <w:tc>
          <w:tcPr>
            <w:tcW w:w="2400" w:type="dxa"/>
          </w:tcPr>
          <w:p w14:paraId="687F27D4" w14:textId="77777777" w:rsidR="007132D6" w:rsidRPr="00F1622B" w:rsidRDefault="007132D6" w:rsidP="006A243D">
            <w:pPr>
              <w:spacing w:before="60" w:after="60"/>
              <w:rPr>
                <w:rFonts w:asciiTheme="minorHAnsi" w:hAnsiTheme="minorHAnsi" w:cstheme="minorHAnsi"/>
                <w:sz w:val="24"/>
                <w:szCs w:val="24"/>
              </w:rPr>
            </w:pPr>
          </w:p>
        </w:tc>
      </w:tr>
      <w:tr w:rsidR="007132D6" w:rsidRPr="00F1622B" w14:paraId="501E12D2" w14:textId="77777777" w:rsidTr="00925E2D">
        <w:tc>
          <w:tcPr>
            <w:tcW w:w="9735" w:type="dxa"/>
            <w:gridSpan w:val="3"/>
            <w:tcBorders>
              <w:bottom w:val="single" w:sz="4" w:space="0" w:color="auto"/>
            </w:tcBorders>
          </w:tcPr>
          <w:p w14:paraId="1FCDB8D8" w14:textId="77777777" w:rsidR="007132D6" w:rsidRPr="00F1622B" w:rsidRDefault="007132D6" w:rsidP="00A507D6">
            <w:pPr>
              <w:spacing w:before="60"/>
              <w:rPr>
                <w:rFonts w:asciiTheme="minorHAnsi" w:hAnsiTheme="minorHAnsi" w:cstheme="minorHAnsi"/>
                <w:sz w:val="24"/>
                <w:szCs w:val="24"/>
              </w:rPr>
            </w:pPr>
            <w:r w:rsidRPr="00F1622B">
              <w:rPr>
                <w:rFonts w:asciiTheme="minorHAnsi" w:hAnsiTheme="minorHAnsi" w:cstheme="minorHAnsi"/>
                <w:sz w:val="24"/>
              </w:rPr>
              <w:t>Rôle dans le projet :</w:t>
            </w:r>
          </w:p>
          <w:p w14:paraId="3238F1E3" w14:textId="77777777" w:rsidR="007132D6" w:rsidRPr="00F1622B" w:rsidRDefault="007132D6" w:rsidP="005A5060">
            <w:pPr>
              <w:spacing w:before="60" w:after="60"/>
              <w:rPr>
                <w:rFonts w:asciiTheme="minorHAnsi" w:hAnsiTheme="minorHAnsi" w:cstheme="minorHAnsi"/>
                <w:sz w:val="24"/>
                <w:szCs w:val="24"/>
              </w:rPr>
            </w:pPr>
          </w:p>
          <w:p w14:paraId="4DA46CE0" w14:textId="77777777" w:rsidR="007132D6" w:rsidRPr="00F1622B" w:rsidRDefault="007132D6" w:rsidP="00FA2C3B">
            <w:pPr>
              <w:spacing w:before="60" w:after="60"/>
              <w:rPr>
                <w:rFonts w:asciiTheme="minorHAnsi" w:hAnsiTheme="minorHAnsi" w:cstheme="minorHAnsi"/>
                <w:sz w:val="24"/>
                <w:szCs w:val="24"/>
              </w:rPr>
            </w:pPr>
            <w:r w:rsidRPr="00F1622B">
              <w:rPr>
                <w:rFonts w:asciiTheme="minorHAnsi" w:hAnsiTheme="minorHAnsi" w:cstheme="minorHAnsi"/>
                <w:sz w:val="24"/>
              </w:rPr>
              <w:t>Lettre d’appui : Non exigée.</w:t>
            </w:r>
          </w:p>
          <w:p w14:paraId="37F1BE4B" w14:textId="77777777" w:rsidR="007132D6" w:rsidRPr="00F1622B" w:rsidRDefault="007132D6" w:rsidP="006A243D">
            <w:pPr>
              <w:spacing w:before="60" w:after="60"/>
              <w:rPr>
                <w:rFonts w:asciiTheme="minorHAnsi" w:hAnsiTheme="minorHAnsi" w:cstheme="minorHAnsi"/>
                <w:sz w:val="24"/>
                <w:szCs w:val="24"/>
              </w:rPr>
            </w:pPr>
            <w:r w:rsidRPr="00F1622B">
              <w:rPr>
                <w:rFonts w:asciiTheme="minorHAnsi" w:hAnsiTheme="minorHAnsi" w:cstheme="minorHAnsi"/>
                <w:sz w:val="24"/>
              </w:rPr>
              <w:t>Conflit d’intérêts potentiel :</w:t>
            </w:r>
          </w:p>
        </w:tc>
      </w:tr>
    </w:tbl>
    <w:p w14:paraId="430548C4" w14:textId="77777777" w:rsidR="001021BB" w:rsidRPr="00F1622B" w:rsidRDefault="001021BB" w:rsidP="001021BB">
      <w:pPr>
        <w:spacing w:after="0" w:line="240" w:lineRule="auto"/>
        <w:rPr>
          <w:rFonts w:asciiTheme="minorHAnsi" w:hAnsiTheme="minorHAnsi" w:cstheme="minorHAnsi"/>
          <w:sz w:val="24"/>
          <w:szCs w:val="24"/>
        </w:rPr>
      </w:pPr>
      <w:r w:rsidRPr="00F1622B">
        <w:rPr>
          <w:rFonts w:asciiTheme="minorHAnsi" w:hAnsiTheme="minorHAnsi" w:cstheme="minorHAnsi"/>
          <w:sz w:val="24"/>
        </w:rPr>
        <w:t>Ajouter des rangées au besoin.</w:t>
      </w:r>
    </w:p>
    <w:p w14:paraId="44CB73EC" w14:textId="77777777" w:rsidR="007132D6" w:rsidRPr="00F1622B" w:rsidRDefault="007132D6" w:rsidP="00A507D6">
      <w:pPr>
        <w:rPr>
          <w:rFonts w:asciiTheme="minorHAnsi" w:hAnsiTheme="minorHAnsi" w:cstheme="minorHAnsi"/>
          <w:b/>
          <w:sz w:val="24"/>
          <w:szCs w:val="24"/>
        </w:rPr>
      </w:pPr>
    </w:p>
    <w:p w14:paraId="1ED512AD" w14:textId="12C5EF54" w:rsidR="00224A5F" w:rsidRPr="00F1622B" w:rsidRDefault="00224A5F">
      <w:pPr>
        <w:spacing w:after="0" w:line="240" w:lineRule="auto"/>
        <w:rPr>
          <w:rFonts w:asciiTheme="minorHAnsi" w:hAnsiTheme="minorHAnsi" w:cstheme="minorHAnsi"/>
          <w:b/>
          <w:sz w:val="24"/>
          <w:szCs w:val="24"/>
        </w:rPr>
      </w:pPr>
      <w:r w:rsidRPr="00F1622B">
        <w:rPr>
          <w:rFonts w:asciiTheme="minorHAnsi" w:hAnsiTheme="minorHAnsi" w:cstheme="minorHAnsi"/>
        </w:rPr>
        <w:br w:type="page"/>
      </w:r>
    </w:p>
    <w:p w14:paraId="291EAD93" w14:textId="7F89DA84" w:rsidR="00270046" w:rsidRPr="00F1622B" w:rsidRDefault="00270046" w:rsidP="00D81A79">
      <w:pPr>
        <w:spacing w:after="0" w:line="240" w:lineRule="auto"/>
        <w:rPr>
          <w:rFonts w:asciiTheme="minorHAnsi" w:hAnsiTheme="minorHAnsi" w:cstheme="minorHAnsi"/>
          <w:b/>
          <w:sz w:val="24"/>
          <w:szCs w:val="24"/>
        </w:rPr>
      </w:pPr>
      <w:r w:rsidRPr="00F1622B">
        <w:rPr>
          <w:rFonts w:asciiTheme="minorHAnsi" w:hAnsiTheme="minorHAnsi" w:cstheme="minorHAnsi"/>
          <w:b/>
          <w:color w:val="0073CF"/>
          <w:sz w:val="32"/>
        </w:rPr>
        <w:lastRenderedPageBreak/>
        <w:t xml:space="preserve">Section 8 : Plan de formation du personnel hautement qualifié (PHQ) </w:t>
      </w:r>
      <w:r w:rsidRPr="00F1622B">
        <w:rPr>
          <w:rFonts w:asciiTheme="minorHAnsi" w:hAnsiTheme="minorHAnsi" w:cstheme="minorHAnsi"/>
        </w:rPr>
        <w:t>(1 page max.)</w:t>
      </w:r>
    </w:p>
    <w:p w14:paraId="5D33FBB5" w14:textId="268F3E70" w:rsidR="00777E76" w:rsidRPr="00F1622B" w:rsidRDefault="00777E76" w:rsidP="00F445A7">
      <w:pPr>
        <w:jc w:val="both"/>
        <w:rPr>
          <w:rFonts w:asciiTheme="minorHAnsi" w:hAnsiTheme="minorHAnsi" w:cstheme="minorHAnsi"/>
          <w:sz w:val="24"/>
          <w:szCs w:val="24"/>
        </w:rPr>
      </w:pPr>
      <w:r w:rsidRPr="00F1622B">
        <w:rPr>
          <w:rFonts w:asciiTheme="minorHAnsi" w:hAnsiTheme="minorHAnsi" w:cstheme="minorHAnsi"/>
          <w:sz w:val="24"/>
        </w:rPr>
        <w:t>Fournir les informations suivantes :</w:t>
      </w:r>
    </w:p>
    <w:p w14:paraId="2E4C3CD3" w14:textId="21011951" w:rsidR="00777E76" w:rsidRPr="00F1622B" w:rsidRDefault="00FC0529" w:rsidP="00925E2D">
      <w:pPr>
        <w:pStyle w:val="ListParagraph"/>
        <w:numPr>
          <w:ilvl w:val="0"/>
          <w:numId w:val="14"/>
        </w:numPr>
        <w:spacing w:after="0"/>
        <w:jc w:val="both"/>
        <w:rPr>
          <w:rFonts w:asciiTheme="minorHAnsi" w:hAnsiTheme="minorHAnsi" w:cstheme="minorHAnsi"/>
          <w:sz w:val="24"/>
          <w:szCs w:val="24"/>
        </w:rPr>
      </w:pPr>
      <w:r w:rsidRPr="00F1622B">
        <w:rPr>
          <w:rFonts w:asciiTheme="minorHAnsi" w:hAnsiTheme="minorHAnsi" w:cstheme="minorHAnsi"/>
          <w:sz w:val="24"/>
        </w:rPr>
        <w:t xml:space="preserve">La conception et la mise en œuvre globales du plan de formation du PHQ envisagé pour le projet. Remarque : le plan doit fournir à chacun des membres du PHQ associé au projet des occasions substantielles d’acquérir des compétences qui amélioreront ses perspectives de carrière et son aptitude à travailler dans le secteur universitaire ou au sein d’une entreprise de médecine régénérative; </w:t>
      </w:r>
    </w:p>
    <w:p w14:paraId="3DC63DF9" w14:textId="1AFD630A" w:rsidR="00777E76" w:rsidRPr="00F1622B" w:rsidRDefault="00BC2103" w:rsidP="00925E2D">
      <w:pPr>
        <w:pStyle w:val="ListParagraph"/>
        <w:numPr>
          <w:ilvl w:val="0"/>
          <w:numId w:val="14"/>
        </w:numPr>
        <w:spacing w:after="0"/>
        <w:jc w:val="both"/>
        <w:rPr>
          <w:rFonts w:asciiTheme="minorHAnsi" w:hAnsiTheme="minorHAnsi" w:cstheme="minorHAnsi"/>
          <w:sz w:val="24"/>
          <w:szCs w:val="24"/>
        </w:rPr>
      </w:pPr>
      <w:r w:rsidRPr="00F1622B">
        <w:rPr>
          <w:rFonts w:asciiTheme="minorHAnsi" w:hAnsiTheme="minorHAnsi" w:cstheme="minorHAnsi"/>
          <w:sz w:val="24"/>
        </w:rPr>
        <w:t>Tout élément de formation particulièrement créatif et unique (ex. : expérience de direction, placements au sein de l’industrie, programmes de certification, échanges, ateliers, etc.).</w:t>
      </w:r>
    </w:p>
    <w:p w14:paraId="2428A189" w14:textId="77777777" w:rsidR="00AB06E4" w:rsidRPr="00F1622B" w:rsidRDefault="00AB06E4" w:rsidP="00925E2D">
      <w:pPr>
        <w:rPr>
          <w:rFonts w:asciiTheme="minorHAnsi" w:hAnsiTheme="minorHAnsi" w:cstheme="minorHAnsi"/>
          <w:b/>
          <w:color w:val="11877F"/>
          <w:sz w:val="32"/>
          <w:szCs w:val="32"/>
        </w:rPr>
      </w:pPr>
    </w:p>
    <w:p w14:paraId="431B816D"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086CEC04"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06530A03"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1FCBA136"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7402CC70"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3BC3CD79"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7A6AC2CF"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2CAB6935"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7CD22649"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00CAD97E"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6FA539B8"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296E1F14"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3C2ECE57"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49C5A1CE"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67FF9AEF"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7BD304FD"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0A784A14"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01712DCB"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24CAC4BC" w14:textId="77777777" w:rsidR="002E55E8" w:rsidRPr="00F1622B" w:rsidRDefault="002E55E8" w:rsidP="00026150">
      <w:pPr>
        <w:spacing w:after="0" w:line="240" w:lineRule="auto"/>
        <w:rPr>
          <w:rFonts w:asciiTheme="minorHAnsi" w:eastAsia="Times New Roman" w:hAnsiTheme="minorHAnsi" w:cstheme="minorHAnsi"/>
          <w:b/>
          <w:color w:val="0073CF"/>
          <w:sz w:val="32"/>
          <w:szCs w:val="32"/>
        </w:rPr>
      </w:pPr>
    </w:p>
    <w:p w14:paraId="2CDFECEB" w14:textId="73334CEE" w:rsidR="00777E76" w:rsidRPr="00F1622B" w:rsidRDefault="00411122" w:rsidP="00026150">
      <w:pPr>
        <w:spacing w:after="0" w:line="240" w:lineRule="auto"/>
        <w:rPr>
          <w:rFonts w:asciiTheme="minorHAnsi" w:hAnsiTheme="minorHAnsi" w:cstheme="minorHAnsi"/>
          <w:b/>
          <w:color w:val="11877F"/>
          <w:sz w:val="32"/>
          <w:szCs w:val="32"/>
        </w:rPr>
      </w:pPr>
      <w:r w:rsidRPr="00F1622B">
        <w:rPr>
          <w:rFonts w:asciiTheme="minorHAnsi" w:hAnsiTheme="minorHAnsi" w:cstheme="minorHAnsi"/>
          <w:b/>
          <w:color w:val="0073CF"/>
          <w:sz w:val="32"/>
        </w:rPr>
        <w:t xml:space="preserve">Section 9 : Plan de mobilisation des connaissances </w:t>
      </w:r>
      <w:r w:rsidRPr="00F1622B">
        <w:rPr>
          <w:rFonts w:asciiTheme="minorHAnsi" w:hAnsiTheme="minorHAnsi" w:cstheme="minorHAnsi"/>
        </w:rPr>
        <w:t>(1 page max.)</w:t>
      </w:r>
    </w:p>
    <w:p w14:paraId="3F313C8C" w14:textId="7F32E218" w:rsidR="0056173C" w:rsidRPr="00F1622B" w:rsidRDefault="0056173C" w:rsidP="00925E2D">
      <w:pPr>
        <w:spacing w:after="0"/>
        <w:jc w:val="both"/>
        <w:rPr>
          <w:rFonts w:asciiTheme="minorHAnsi" w:hAnsiTheme="minorHAnsi" w:cstheme="minorHAnsi"/>
          <w:sz w:val="24"/>
          <w:szCs w:val="24"/>
        </w:rPr>
      </w:pPr>
      <w:r w:rsidRPr="00F1622B">
        <w:rPr>
          <w:rFonts w:asciiTheme="minorHAnsi" w:hAnsiTheme="minorHAnsi" w:cstheme="minorHAnsi"/>
          <w:sz w:val="24"/>
        </w:rPr>
        <w:t>Fournir les éléments d’information suivants :</w:t>
      </w:r>
    </w:p>
    <w:p w14:paraId="5E18A26F" w14:textId="77777777" w:rsidR="00D44E63" w:rsidRPr="00F1622B" w:rsidRDefault="00D44E63" w:rsidP="00925E2D">
      <w:pPr>
        <w:spacing w:after="0"/>
        <w:jc w:val="both"/>
        <w:rPr>
          <w:rFonts w:asciiTheme="minorHAnsi" w:hAnsiTheme="minorHAnsi" w:cstheme="minorHAnsi"/>
          <w:sz w:val="24"/>
          <w:szCs w:val="24"/>
        </w:rPr>
      </w:pPr>
    </w:p>
    <w:p w14:paraId="1FC7450F" w14:textId="77777777" w:rsidR="006A243D" w:rsidRPr="00F1622B" w:rsidRDefault="006A243D" w:rsidP="00925E2D">
      <w:pPr>
        <w:pStyle w:val="ListParagraph"/>
        <w:numPr>
          <w:ilvl w:val="0"/>
          <w:numId w:val="17"/>
        </w:numPr>
        <w:spacing w:after="0"/>
        <w:jc w:val="both"/>
        <w:rPr>
          <w:rFonts w:asciiTheme="minorHAnsi" w:hAnsiTheme="minorHAnsi" w:cstheme="minorHAnsi"/>
          <w:sz w:val="24"/>
          <w:szCs w:val="24"/>
        </w:rPr>
      </w:pPr>
      <w:r w:rsidRPr="00F1622B">
        <w:rPr>
          <w:rFonts w:asciiTheme="minorHAnsi" w:hAnsiTheme="minorHAnsi" w:cstheme="minorHAnsi"/>
          <w:sz w:val="24"/>
        </w:rPr>
        <w:t>Une description et un calendrier de réalisation réalistes des activités liées à la synthèse, à la dissémination, au transfert ou à l’échange des connaissances (au-delà de la publication des résultats dans des revues scientifiques);</w:t>
      </w:r>
    </w:p>
    <w:p w14:paraId="3AB106EC" w14:textId="77777777" w:rsidR="006A243D" w:rsidRPr="00F1622B" w:rsidRDefault="006A243D" w:rsidP="00925E2D">
      <w:pPr>
        <w:pStyle w:val="ListParagraph"/>
        <w:numPr>
          <w:ilvl w:val="0"/>
          <w:numId w:val="17"/>
        </w:numPr>
        <w:spacing w:after="0"/>
        <w:jc w:val="both"/>
        <w:rPr>
          <w:rFonts w:asciiTheme="minorHAnsi" w:hAnsiTheme="minorHAnsi" w:cstheme="minorHAnsi"/>
          <w:sz w:val="24"/>
          <w:szCs w:val="24"/>
        </w:rPr>
      </w:pPr>
      <w:r w:rsidRPr="00F1622B">
        <w:rPr>
          <w:rFonts w:asciiTheme="minorHAnsi" w:hAnsiTheme="minorHAnsi" w:cstheme="minorHAnsi"/>
          <w:sz w:val="24"/>
        </w:rPr>
        <w:t>Les principaux publics, parties prenantes ou récepteurs visés (ex. : les fondations, organismes caritatifs, organisations de patients, groupes de l’industrie, fournisseurs de soins de santé ou le grand public) qui profiteront du projet. Préciser de quelle façon et à quel moment ils seront appelés à participer;</w:t>
      </w:r>
    </w:p>
    <w:p w14:paraId="0EE9C163" w14:textId="77777777" w:rsidR="008D2889" w:rsidRPr="00F1622B" w:rsidRDefault="008D2889" w:rsidP="00925E2D">
      <w:pPr>
        <w:pStyle w:val="ListParagraph"/>
        <w:numPr>
          <w:ilvl w:val="0"/>
          <w:numId w:val="17"/>
        </w:numPr>
        <w:spacing w:after="0"/>
        <w:jc w:val="both"/>
        <w:rPr>
          <w:rFonts w:asciiTheme="minorHAnsi" w:hAnsiTheme="minorHAnsi" w:cstheme="minorHAnsi"/>
          <w:sz w:val="24"/>
          <w:szCs w:val="24"/>
        </w:rPr>
      </w:pPr>
      <w:r w:rsidRPr="00F1622B">
        <w:rPr>
          <w:rFonts w:asciiTheme="minorHAnsi" w:hAnsiTheme="minorHAnsi" w:cstheme="minorHAnsi"/>
          <w:sz w:val="24"/>
        </w:rPr>
        <w:t>Les indicateurs de mesure qui seront utilisés pour évaluer l’impact des stratégies de mobilisation des connaissances sur les principaux publics, parties prenantes ou récepteurs visés.</w:t>
      </w:r>
    </w:p>
    <w:p w14:paraId="2021451A" w14:textId="77777777" w:rsidR="006024D6" w:rsidRPr="00F1622B" w:rsidRDefault="006024D6" w:rsidP="00925E2D">
      <w:pPr>
        <w:spacing w:after="0"/>
        <w:jc w:val="both"/>
        <w:rPr>
          <w:rFonts w:asciiTheme="minorHAnsi" w:hAnsiTheme="minorHAnsi" w:cstheme="minorHAnsi"/>
          <w:sz w:val="24"/>
          <w:szCs w:val="24"/>
        </w:rPr>
      </w:pPr>
    </w:p>
    <w:p w14:paraId="13B6B055" w14:textId="0CDDA2B8" w:rsidR="00150D39" w:rsidRPr="00F1622B" w:rsidRDefault="00150D39" w:rsidP="00925E2D">
      <w:pPr>
        <w:spacing w:after="0"/>
        <w:jc w:val="both"/>
        <w:rPr>
          <w:rFonts w:asciiTheme="minorHAnsi" w:hAnsiTheme="minorHAnsi" w:cstheme="minorHAnsi"/>
          <w:sz w:val="24"/>
          <w:szCs w:val="24"/>
        </w:rPr>
      </w:pPr>
      <w:r w:rsidRPr="00F1622B">
        <w:rPr>
          <w:rFonts w:asciiTheme="minorHAnsi" w:hAnsiTheme="minorHAnsi" w:cstheme="minorHAnsi"/>
          <w:b/>
          <w:sz w:val="24"/>
        </w:rPr>
        <w:t>Remarque :</w:t>
      </w:r>
      <w:r w:rsidR="00C14578" w:rsidRPr="00F1622B">
        <w:rPr>
          <w:rFonts w:asciiTheme="minorHAnsi" w:hAnsiTheme="minorHAnsi" w:cstheme="minorHAnsi"/>
          <w:b/>
          <w:sz w:val="24"/>
        </w:rPr>
        <w:t xml:space="preserve"> </w:t>
      </w:r>
      <w:r w:rsidRPr="00F1622B">
        <w:rPr>
          <w:rFonts w:asciiTheme="minorHAnsi" w:hAnsiTheme="minorHAnsi" w:cstheme="minorHAnsi"/>
          <w:b/>
        </w:rPr>
        <w:t>Le RCS exigera d’être mentionné et reconnu à titre d’organisme bailleur de fonds de recherche dans les activités de mobilisation des connaissances et de sensibilisation.</w:t>
      </w:r>
    </w:p>
    <w:p w14:paraId="404EB985" w14:textId="77777777" w:rsidR="00D81A79" w:rsidRPr="00F1622B" w:rsidRDefault="00D81A79" w:rsidP="00D81A79">
      <w:pPr>
        <w:spacing w:after="0" w:line="240" w:lineRule="auto"/>
        <w:rPr>
          <w:rFonts w:asciiTheme="minorHAnsi" w:hAnsiTheme="minorHAnsi" w:cstheme="minorHAnsi"/>
          <w:b/>
          <w:sz w:val="24"/>
          <w:szCs w:val="24"/>
        </w:rPr>
      </w:pPr>
    </w:p>
    <w:p w14:paraId="7C1A9F03"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2905D999"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2F064B5F"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7ECA57C5"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2148D92E"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2E9C1468"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6C5122CA"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163833B"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2262E1C8"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05DF20E"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0A8A06B0"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6C54CC86"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75359CA"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C71CF11"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5E06D7CA"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7309616E" w14:textId="677DBE9F" w:rsidR="00411122" w:rsidRPr="00F1622B" w:rsidRDefault="00411122" w:rsidP="00D81A79">
      <w:pPr>
        <w:spacing w:after="0" w:line="240" w:lineRule="auto"/>
        <w:rPr>
          <w:rFonts w:asciiTheme="minorHAnsi" w:eastAsia="Times New Roman" w:hAnsiTheme="minorHAnsi" w:cstheme="minorHAnsi"/>
          <w:b/>
          <w:color w:val="0073CF"/>
          <w:sz w:val="32"/>
          <w:szCs w:val="32"/>
        </w:rPr>
      </w:pPr>
      <w:r w:rsidRPr="00F1622B">
        <w:rPr>
          <w:rFonts w:asciiTheme="minorHAnsi" w:hAnsiTheme="minorHAnsi" w:cstheme="minorHAnsi"/>
          <w:b/>
          <w:color w:val="0073CF"/>
          <w:sz w:val="32"/>
        </w:rPr>
        <w:t>Section 10 : Budget</w:t>
      </w:r>
    </w:p>
    <w:p w14:paraId="49A2F53A" w14:textId="4FC4459F" w:rsidR="000D6518" w:rsidRPr="00F1622B" w:rsidRDefault="006341D3" w:rsidP="008E5367">
      <w:pPr>
        <w:spacing w:after="0" w:line="240" w:lineRule="auto"/>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 xml:space="preserve">Budget de projet précisant l’utilisation des fonds du RCS (document 4) </w:t>
      </w:r>
    </w:p>
    <w:p w14:paraId="7D34FC76" w14:textId="77777777" w:rsidR="008E5367" w:rsidRPr="00F1622B" w:rsidRDefault="008E5367" w:rsidP="008E5367">
      <w:pPr>
        <w:spacing w:after="0" w:line="240" w:lineRule="auto"/>
        <w:rPr>
          <w:rFonts w:asciiTheme="minorHAnsi" w:eastAsia="Times New Roman" w:hAnsiTheme="minorHAnsi" w:cstheme="minorHAnsi"/>
          <w:b/>
          <w:color w:val="0073CF"/>
          <w:sz w:val="28"/>
          <w:szCs w:val="28"/>
        </w:rPr>
      </w:pPr>
    </w:p>
    <w:p w14:paraId="2FFFEE0A" w14:textId="5BC43ECF" w:rsidR="0061352F" w:rsidRPr="00F1622B" w:rsidRDefault="006341D3" w:rsidP="00925E2D">
      <w:pPr>
        <w:jc w:val="both"/>
        <w:rPr>
          <w:rFonts w:asciiTheme="minorHAnsi" w:hAnsiTheme="minorHAnsi" w:cstheme="minorHAnsi"/>
          <w:sz w:val="24"/>
          <w:szCs w:val="24"/>
        </w:rPr>
      </w:pPr>
      <w:r w:rsidRPr="00F1622B">
        <w:rPr>
          <w:rFonts w:asciiTheme="minorHAnsi" w:hAnsiTheme="minorHAnsi" w:cstheme="minorHAnsi"/>
          <w:sz w:val="24"/>
        </w:rPr>
        <w:t xml:space="preserve">Remplir le gabarit de budget en fichier Excel fourni par le RCS dans le dossier de demande (document 4 du dossier de demande). Le présent concours est basé sur une période de financement de 18 mois </w:t>
      </w:r>
      <w:r w:rsidRPr="00F1622B">
        <w:rPr>
          <w:rStyle w:val="Hyperlink"/>
          <w:rFonts w:asciiTheme="minorHAnsi" w:hAnsiTheme="minorHAnsi" w:cstheme="minorHAnsi"/>
          <w:color w:val="auto"/>
          <w:sz w:val="24"/>
          <w:u w:val="none"/>
        </w:rPr>
        <w:t>(1</w:t>
      </w:r>
      <w:r w:rsidRPr="00F1622B">
        <w:rPr>
          <w:rStyle w:val="Hyperlink"/>
          <w:rFonts w:asciiTheme="minorHAnsi" w:hAnsiTheme="minorHAnsi" w:cstheme="minorHAnsi"/>
          <w:color w:val="auto"/>
          <w:sz w:val="24"/>
          <w:u w:val="none"/>
          <w:vertAlign w:val="superscript"/>
        </w:rPr>
        <w:t>er</w:t>
      </w:r>
      <w:r w:rsidRPr="00F1622B">
        <w:rPr>
          <w:rStyle w:val="Hyperlink"/>
          <w:rFonts w:asciiTheme="minorHAnsi" w:hAnsiTheme="minorHAnsi" w:cstheme="minorHAnsi"/>
          <w:color w:val="auto"/>
          <w:sz w:val="24"/>
          <w:u w:val="none"/>
        </w:rPr>
        <w:t xml:space="preserve"> août 2020 au 31 janvier 2022)</w:t>
      </w:r>
      <w:r w:rsidRPr="00F1622B">
        <w:rPr>
          <w:rFonts w:asciiTheme="minorHAnsi" w:hAnsiTheme="minorHAnsi" w:cstheme="minorHAnsi"/>
          <w:sz w:val="24"/>
        </w:rPr>
        <w:t xml:space="preserve"> comprenant deux versements. Dans le gabarit, présenter un budget détaillé précisant toutes les dépenses prévues pour la durée entière de la période de financement de 18 mois. Fournir plus bas des justifications et des commentaires à l’appui des chiffres fournis dans le budget proposé. </w:t>
      </w:r>
    </w:p>
    <w:p w14:paraId="49EBA143" w14:textId="7B62029F" w:rsidR="00411122" w:rsidRPr="00F1622B" w:rsidRDefault="00285983" w:rsidP="00D44E63">
      <w:pPr>
        <w:jc w:val="both"/>
        <w:rPr>
          <w:rFonts w:asciiTheme="minorHAnsi" w:hAnsiTheme="minorHAnsi" w:cstheme="minorHAnsi"/>
          <w:sz w:val="24"/>
          <w:szCs w:val="24"/>
        </w:rPr>
      </w:pPr>
      <w:r w:rsidRPr="00F1622B">
        <w:rPr>
          <w:rFonts w:asciiTheme="minorHAnsi" w:hAnsiTheme="minorHAnsi" w:cstheme="minorHAnsi"/>
        </w:rPr>
        <w:t>Les dépenses budgétaires doivent respecter les dispositions du Guide d’administration financière des trois organismes.</w:t>
      </w:r>
      <w:r w:rsidRPr="00F1622B">
        <w:rPr>
          <w:rFonts w:asciiTheme="minorHAnsi" w:hAnsiTheme="minorHAnsi" w:cstheme="minorHAnsi"/>
          <w:sz w:val="24"/>
        </w:rPr>
        <w:t xml:space="preserve"> Les coûts indirects et les salaires des chercheurs principaux ne sont pas admissibles. Suivre le lien ci-dessous pour consulter le Guide d’administration financière des trois organismes :</w:t>
      </w:r>
      <w:hyperlink r:id="rId17">
        <w:r w:rsidRPr="00F1622B">
          <w:rPr>
            <w:rFonts w:asciiTheme="minorHAnsi" w:hAnsiTheme="minorHAnsi" w:cstheme="minorHAnsi"/>
          </w:rPr>
          <w:t xml:space="preserve"> </w:t>
        </w:r>
        <w:r w:rsidRPr="00F1622B">
          <w:rPr>
            <w:rStyle w:val="Hyperlink"/>
            <w:rFonts w:asciiTheme="minorHAnsi" w:hAnsiTheme="minorHAnsi" w:cstheme="minorHAnsi"/>
            <w:sz w:val="24"/>
          </w:rPr>
          <w:t>http://www.nserc-crsng.gc.ca/Professors-Professeurs/FinancialAdminGuide-GuideAdminFinancier/index_fra.asp</w:t>
        </w:r>
      </w:hyperlink>
    </w:p>
    <w:p w14:paraId="7A0B8292" w14:textId="77777777" w:rsidR="00D44E63" w:rsidRPr="00F1622B" w:rsidRDefault="00D44E63" w:rsidP="00D44E63">
      <w:pPr>
        <w:jc w:val="both"/>
        <w:rPr>
          <w:rFonts w:asciiTheme="minorHAnsi" w:hAnsiTheme="minorHAnsi" w:cstheme="minorHAnsi"/>
          <w:sz w:val="20"/>
          <w:szCs w:val="20"/>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562BD1" w:rsidRPr="00F1622B" w14:paraId="087CA5D1" w14:textId="77777777" w:rsidTr="00562BD1">
        <w:tc>
          <w:tcPr>
            <w:tcW w:w="7230" w:type="dxa"/>
            <w:shd w:val="clear" w:color="auto" w:fill="0373CF"/>
          </w:tcPr>
          <w:p w14:paraId="51B3F981" w14:textId="77777777" w:rsidR="0067471D" w:rsidRPr="00F1622B" w:rsidRDefault="0067471D" w:rsidP="004938EA">
            <w:pPr>
              <w:spacing w:before="60" w:after="60"/>
              <w:rPr>
                <w:rFonts w:asciiTheme="minorHAnsi" w:hAnsiTheme="minorHAnsi" w:cstheme="minorHAnsi"/>
                <w:b/>
                <w:bCs/>
                <w:color w:val="FFFFFF" w:themeColor="background1"/>
                <w:sz w:val="24"/>
                <w:szCs w:val="24"/>
              </w:rPr>
            </w:pPr>
            <w:r w:rsidRPr="00F1622B">
              <w:rPr>
                <w:rFonts w:asciiTheme="minorHAnsi" w:hAnsiTheme="minorHAnsi" w:cstheme="minorHAnsi"/>
                <w:b/>
                <w:color w:val="FFFFFF" w:themeColor="background1"/>
                <w:sz w:val="24"/>
              </w:rPr>
              <w:t>Somme totale des fonds demandés au RCS pour ce projet :</w:t>
            </w:r>
          </w:p>
        </w:tc>
        <w:tc>
          <w:tcPr>
            <w:tcW w:w="2505" w:type="dxa"/>
            <w:shd w:val="clear" w:color="auto" w:fill="auto"/>
          </w:tcPr>
          <w:p w14:paraId="0077A189" w14:textId="77777777" w:rsidR="0067471D" w:rsidRPr="00F1622B" w:rsidRDefault="0067471D" w:rsidP="004938EA">
            <w:pPr>
              <w:spacing w:before="60" w:after="60"/>
              <w:rPr>
                <w:rFonts w:asciiTheme="minorHAnsi" w:hAnsiTheme="minorHAnsi" w:cstheme="minorHAnsi"/>
                <w:color w:val="000000" w:themeColor="text1"/>
                <w:sz w:val="24"/>
                <w:szCs w:val="24"/>
              </w:rPr>
            </w:pPr>
            <w:r w:rsidRPr="00F1622B">
              <w:rPr>
                <w:rFonts w:asciiTheme="minorHAnsi" w:hAnsiTheme="minorHAnsi" w:cstheme="minorHAnsi"/>
                <w:color w:val="000000" w:themeColor="text1"/>
                <w:sz w:val="24"/>
              </w:rPr>
              <w:t>$</w:t>
            </w:r>
          </w:p>
        </w:tc>
      </w:tr>
    </w:tbl>
    <w:p w14:paraId="6604BC38" w14:textId="77777777" w:rsidR="00026150" w:rsidRPr="00F1622B" w:rsidRDefault="00026150" w:rsidP="00925E2D">
      <w:pPr>
        <w:rPr>
          <w:rFonts w:asciiTheme="minorHAnsi" w:eastAsia="Times New Roman" w:hAnsiTheme="minorHAnsi" w:cstheme="minorHAnsi"/>
          <w:b/>
          <w:color w:val="0073CF"/>
          <w:sz w:val="20"/>
          <w:szCs w:val="20"/>
        </w:rPr>
      </w:pPr>
    </w:p>
    <w:p w14:paraId="6DBE09B0" w14:textId="77777777" w:rsidR="00285983" w:rsidRPr="00F1622B" w:rsidRDefault="00285983" w:rsidP="00925E2D">
      <w:pPr>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Justification et commentaires</w:t>
      </w:r>
    </w:p>
    <w:p w14:paraId="5C2B029C" w14:textId="460CF9E8" w:rsidR="007A6AB5" w:rsidRPr="00F1622B" w:rsidRDefault="00285983" w:rsidP="00DB72B1">
      <w:pPr>
        <w:rPr>
          <w:rFonts w:asciiTheme="minorHAnsi" w:hAnsiTheme="minorHAnsi" w:cstheme="minorHAnsi"/>
          <w:sz w:val="24"/>
          <w:szCs w:val="24"/>
        </w:rPr>
      </w:pPr>
      <w:r w:rsidRPr="00F1622B">
        <w:rPr>
          <w:rFonts w:asciiTheme="minorHAnsi" w:hAnsiTheme="minorHAnsi" w:cstheme="minorHAnsi"/>
          <w:sz w:val="24"/>
        </w:rPr>
        <w:t xml:space="preserve">Fournir ci-dessous des justifications et commentaires concernant votre budget (aucune limite de pages). Associer chaque élément cité au point de budget présenté dans le chiffrier Excel en notant le numéro de colonne correspondant. </w:t>
      </w:r>
      <w:r w:rsidRPr="00F1622B">
        <w:rPr>
          <w:rFonts w:asciiTheme="minorHAnsi" w:hAnsiTheme="minorHAnsi" w:cstheme="minorHAnsi"/>
          <w:b/>
          <w:sz w:val="24"/>
        </w:rPr>
        <w:t>Veuillez prendre note qu’</w:t>
      </w:r>
      <w:r w:rsidRPr="00F1622B">
        <w:rPr>
          <w:rFonts w:asciiTheme="minorHAnsi" w:hAnsiTheme="minorHAnsi" w:cstheme="minorHAnsi"/>
          <w:b/>
          <w:sz w:val="24"/>
          <w:u w:val="single"/>
        </w:rPr>
        <w:t>aucune</w:t>
      </w:r>
      <w:r w:rsidRPr="00F1622B">
        <w:rPr>
          <w:rFonts w:asciiTheme="minorHAnsi" w:hAnsiTheme="minorHAnsi" w:cstheme="minorHAnsi"/>
          <w:b/>
          <w:sz w:val="24"/>
        </w:rPr>
        <w:t xml:space="preserve"> prolongation sans frais </w:t>
      </w:r>
      <w:r w:rsidRPr="00F1622B">
        <w:rPr>
          <w:rFonts w:asciiTheme="minorHAnsi" w:hAnsiTheme="minorHAnsi" w:cstheme="minorHAnsi"/>
          <w:b/>
          <w:sz w:val="24"/>
          <w:u w:val="single"/>
        </w:rPr>
        <w:t>ne</w:t>
      </w:r>
      <w:r w:rsidRPr="00F1622B">
        <w:rPr>
          <w:rFonts w:asciiTheme="minorHAnsi" w:hAnsiTheme="minorHAnsi" w:cstheme="minorHAnsi"/>
          <w:b/>
          <w:sz w:val="24"/>
        </w:rPr>
        <w:t xml:space="preserve"> sera permise au-delà de la date de fin de la période de subvention, soit le 31 janvier 2022.</w:t>
      </w:r>
    </w:p>
    <w:p w14:paraId="3A28E510" w14:textId="77777777" w:rsidR="00727918" w:rsidRPr="00F1622B" w:rsidRDefault="00727918" w:rsidP="00D81A79">
      <w:pPr>
        <w:spacing w:after="0" w:line="240" w:lineRule="auto"/>
        <w:rPr>
          <w:rFonts w:asciiTheme="minorHAnsi" w:hAnsiTheme="minorHAnsi" w:cstheme="minorHAnsi"/>
          <w:sz w:val="24"/>
          <w:szCs w:val="24"/>
        </w:rPr>
      </w:pPr>
    </w:p>
    <w:p w14:paraId="391FC118" w14:textId="721C75EE" w:rsidR="00411122" w:rsidRPr="00F1622B" w:rsidRDefault="00411122" w:rsidP="00D81A79">
      <w:pPr>
        <w:spacing w:after="0" w:line="240" w:lineRule="auto"/>
        <w:rPr>
          <w:rFonts w:asciiTheme="minorHAnsi" w:eastAsia="Times New Roman" w:hAnsiTheme="minorHAnsi" w:cstheme="minorHAnsi"/>
          <w:b/>
          <w:color w:val="0073CF"/>
          <w:sz w:val="32"/>
          <w:szCs w:val="32"/>
        </w:rPr>
      </w:pPr>
      <w:r w:rsidRPr="00F1622B">
        <w:rPr>
          <w:rFonts w:asciiTheme="minorHAnsi" w:hAnsiTheme="minorHAnsi" w:cstheme="minorHAnsi"/>
          <w:b/>
          <w:color w:val="0073CF"/>
          <w:sz w:val="32"/>
        </w:rPr>
        <w:t>Section 11 : Gestion du projet</w:t>
      </w:r>
    </w:p>
    <w:p w14:paraId="48E52418" w14:textId="77777777" w:rsidR="00D44E63" w:rsidRPr="00F1622B" w:rsidRDefault="00D44E63" w:rsidP="00D81A79">
      <w:pPr>
        <w:spacing w:after="0" w:line="240" w:lineRule="auto"/>
        <w:rPr>
          <w:rFonts w:asciiTheme="minorHAnsi" w:hAnsiTheme="minorHAnsi" w:cstheme="minorHAnsi"/>
          <w:b/>
          <w:sz w:val="24"/>
          <w:szCs w:val="24"/>
        </w:rPr>
      </w:pPr>
    </w:p>
    <w:p w14:paraId="6C841917" w14:textId="10095D85" w:rsidR="00BC63DF" w:rsidRPr="00F1622B" w:rsidRDefault="00AE670A" w:rsidP="00925E2D">
      <w:pPr>
        <w:rPr>
          <w:rFonts w:asciiTheme="minorHAnsi" w:hAnsiTheme="minorHAnsi" w:cstheme="minorHAnsi"/>
          <w:sz w:val="24"/>
          <w:szCs w:val="24"/>
        </w:rPr>
      </w:pPr>
      <w:r w:rsidRPr="00F1622B">
        <w:rPr>
          <w:rFonts w:asciiTheme="minorHAnsi" w:hAnsiTheme="minorHAnsi" w:cstheme="minorHAnsi"/>
          <w:sz w:val="24"/>
        </w:rPr>
        <w:t>Décrire les mesures que prendra le chercheur principal pour s’assurer que l’équipe réalise de manière efficiente et efficace le projet (2 paragraphes max.)</w:t>
      </w:r>
    </w:p>
    <w:p w14:paraId="59F4A804" w14:textId="77777777" w:rsidR="00DB72B1" w:rsidRPr="00F1622B" w:rsidRDefault="00DB72B1" w:rsidP="00925E2D">
      <w:pPr>
        <w:rPr>
          <w:rFonts w:asciiTheme="minorHAnsi" w:hAnsiTheme="minorHAnsi" w:cstheme="minorHAnsi"/>
          <w:sz w:val="24"/>
          <w:szCs w:val="24"/>
        </w:rPr>
      </w:pPr>
    </w:p>
    <w:p w14:paraId="459B38A1" w14:textId="77777777" w:rsidR="002E55E8" w:rsidRPr="00F1622B" w:rsidRDefault="002E55E8" w:rsidP="00D81A79">
      <w:pPr>
        <w:spacing w:after="0" w:line="240" w:lineRule="auto"/>
        <w:rPr>
          <w:rFonts w:asciiTheme="minorHAnsi" w:eastAsia="Times New Roman" w:hAnsiTheme="minorHAnsi" w:cstheme="minorHAnsi"/>
          <w:b/>
          <w:color w:val="0073CF"/>
          <w:sz w:val="32"/>
          <w:szCs w:val="32"/>
        </w:rPr>
      </w:pPr>
    </w:p>
    <w:p w14:paraId="381E2161" w14:textId="377CB0E6" w:rsidR="006A1E7D" w:rsidRPr="00F1622B" w:rsidRDefault="006A1E7D" w:rsidP="00D81A79">
      <w:pPr>
        <w:spacing w:after="0" w:line="240" w:lineRule="auto"/>
        <w:rPr>
          <w:rFonts w:asciiTheme="minorHAnsi" w:eastAsia="Times New Roman" w:hAnsiTheme="minorHAnsi" w:cstheme="minorHAnsi"/>
          <w:b/>
          <w:color w:val="0073CF"/>
          <w:sz w:val="32"/>
          <w:szCs w:val="32"/>
        </w:rPr>
      </w:pPr>
      <w:r w:rsidRPr="00F1622B">
        <w:rPr>
          <w:rFonts w:asciiTheme="minorHAnsi" w:hAnsiTheme="minorHAnsi" w:cstheme="minorHAnsi"/>
          <w:b/>
          <w:color w:val="0073CF"/>
          <w:sz w:val="32"/>
        </w:rPr>
        <w:t>Section 12 : Examinateurs suggérés</w:t>
      </w:r>
    </w:p>
    <w:p w14:paraId="27145023" w14:textId="77777777" w:rsidR="00D44E63" w:rsidRPr="00F1622B" w:rsidRDefault="00D44E63" w:rsidP="00D81A79">
      <w:pPr>
        <w:spacing w:after="0" w:line="240" w:lineRule="auto"/>
        <w:rPr>
          <w:rFonts w:asciiTheme="minorHAnsi" w:eastAsia="Times New Roman" w:hAnsiTheme="minorHAnsi" w:cstheme="minorHAnsi"/>
          <w:b/>
          <w:color w:val="0073CF"/>
          <w:sz w:val="24"/>
          <w:szCs w:val="24"/>
        </w:rPr>
      </w:pPr>
    </w:p>
    <w:p w14:paraId="73D5BA8F" w14:textId="38F33DCB" w:rsidR="006A1E7D" w:rsidRPr="00F1622B" w:rsidRDefault="006A1E7D" w:rsidP="00D14607">
      <w:pPr>
        <w:rPr>
          <w:rFonts w:asciiTheme="minorHAnsi" w:hAnsiTheme="minorHAnsi" w:cstheme="minorHAnsi"/>
          <w:sz w:val="24"/>
          <w:szCs w:val="24"/>
        </w:rPr>
      </w:pPr>
      <w:r w:rsidRPr="00F1622B">
        <w:rPr>
          <w:rFonts w:asciiTheme="minorHAnsi" w:hAnsiTheme="minorHAnsi" w:cstheme="minorHAnsi"/>
          <w:sz w:val="24"/>
        </w:rPr>
        <w:t>Veuillez suggérer un maximum de trois examinateurs externes provenant de l’extérieur du Canada, en inscrivant leurs noms, établissements et adresses courriel.</w:t>
      </w:r>
    </w:p>
    <w:p w14:paraId="5A39F52E" w14:textId="77777777" w:rsidR="00727918" w:rsidRPr="00F1622B" w:rsidRDefault="00727918" w:rsidP="00925E2D">
      <w:pPr>
        <w:spacing w:after="0" w:line="240" w:lineRule="auto"/>
        <w:rPr>
          <w:rFonts w:asciiTheme="minorHAnsi" w:eastAsia="Times New Roman" w:hAnsiTheme="minorHAnsi" w:cstheme="minorHAnsi"/>
          <w:b/>
          <w:color w:val="11877F"/>
          <w:sz w:val="24"/>
          <w:szCs w:val="24"/>
        </w:rPr>
      </w:pPr>
    </w:p>
    <w:p w14:paraId="792F10F7" w14:textId="77777777" w:rsidR="002E55E8" w:rsidRPr="00F1622B" w:rsidRDefault="002E55E8" w:rsidP="00925E2D">
      <w:pPr>
        <w:spacing w:after="0" w:line="240" w:lineRule="auto"/>
        <w:rPr>
          <w:rFonts w:asciiTheme="minorHAnsi" w:eastAsia="Times New Roman" w:hAnsiTheme="minorHAnsi" w:cstheme="minorHAnsi"/>
          <w:b/>
          <w:color w:val="0073CF"/>
          <w:sz w:val="32"/>
          <w:szCs w:val="32"/>
        </w:rPr>
      </w:pPr>
    </w:p>
    <w:p w14:paraId="2373FA80" w14:textId="6ED8407E" w:rsidR="006A1E7D" w:rsidRPr="00F1622B" w:rsidRDefault="006A1E7D" w:rsidP="00925E2D">
      <w:pPr>
        <w:spacing w:after="0" w:line="240" w:lineRule="auto"/>
        <w:rPr>
          <w:rFonts w:asciiTheme="minorHAnsi" w:eastAsia="Times New Roman" w:hAnsiTheme="minorHAnsi" w:cstheme="minorHAnsi"/>
          <w:b/>
          <w:color w:val="11877F"/>
          <w:sz w:val="32"/>
          <w:szCs w:val="32"/>
        </w:rPr>
      </w:pPr>
      <w:r w:rsidRPr="00F1622B">
        <w:rPr>
          <w:rFonts w:asciiTheme="minorHAnsi" w:hAnsiTheme="minorHAnsi" w:cstheme="minorHAnsi"/>
          <w:b/>
          <w:color w:val="0073CF"/>
          <w:sz w:val="32"/>
        </w:rPr>
        <w:t>Section 13 : Pièces jointes</w:t>
      </w:r>
    </w:p>
    <w:p w14:paraId="21257CF0" w14:textId="7F455B27" w:rsidR="003B4233" w:rsidRPr="00F1622B" w:rsidRDefault="0061352F" w:rsidP="008E5367">
      <w:pPr>
        <w:spacing w:after="0" w:line="240" w:lineRule="auto"/>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 xml:space="preserve">Documents à l’appui (document 5) </w:t>
      </w:r>
    </w:p>
    <w:p w14:paraId="75335F5F" w14:textId="77777777" w:rsidR="00D44E63" w:rsidRPr="00F1622B" w:rsidRDefault="00D44E63" w:rsidP="008E5367">
      <w:pPr>
        <w:jc w:val="both"/>
        <w:rPr>
          <w:rFonts w:asciiTheme="minorHAnsi" w:hAnsiTheme="minorHAnsi" w:cstheme="minorHAnsi"/>
          <w:sz w:val="24"/>
          <w:szCs w:val="24"/>
        </w:rPr>
      </w:pPr>
    </w:p>
    <w:p w14:paraId="7C7FBE59" w14:textId="269D2223" w:rsidR="00727918" w:rsidRPr="00F1622B" w:rsidRDefault="006A1E7D" w:rsidP="008E5367">
      <w:pPr>
        <w:jc w:val="both"/>
        <w:rPr>
          <w:rFonts w:asciiTheme="minorHAnsi" w:hAnsiTheme="minorHAnsi" w:cstheme="minorHAnsi"/>
          <w:sz w:val="24"/>
          <w:szCs w:val="24"/>
        </w:rPr>
      </w:pPr>
      <w:r w:rsidRPr="00F1622B">
        <w:rPr>
          <w:rFonts w:asciiTheme="minorHAnsi" w:hAnsiTheme="minorHAnsi" w:cstheme="minorHAnsi"/>
          <w:sz w:val="24"/>
        </w:rPr>
        <w:t xml:space="preserve">Joindre le protocole approuvé d’utilisation des animaux, les approbations du Comité de surveillance de la recherche sur les cellules souches (CSRCS) pour l’utilisation des cellules et des tissus humains, l’autorisation d’utiliser des produits à risque biologique et la demande de brevet provisoire, s’il y a lieu, dans des documents PDF distincts.                                 </w:t>
      </w:r>
    </w:p>
    <w:p w14:paraId="1561A78F" w14:textId="77777777" w:rsidR="0040237B" w:rsidRPr="00F1622B" w:rsidRDefault="0040237B" w:rsidP="008E5367">
      <w:pPr>
        <w:jc w:val="both"/>
        <w:rPr>
          <w:rFonts w:asciiTheme="minorHAnsi" w:eastAsia="Times New Roman" w:hAnsiTheme="minorHAnsi" w:cstheme="minorHAnsi"/>
          <w:b/>
          <w:color w:val="0073CF"/>
          <w:sz w:val="28"/>
          <w:szCs w:val="28"/>
        </w:rPr>
      </w:pPr>
    </w:p>
    <w:p w14:paraId="40E990DB" w14:textId="5309F753" w:rsidR="0007363A" w:rsidRPr="00F1622B" w:rsidRDefault="0007363A" w:rsidP="008E5367">
      <w:pPr>
        <w:jc w:val="both"/>
        <w:rPr>
          <w:rFonts w:asciiTheme="minorHAnsi" w:eastAsia="Times New Roman" w:hAnsiTheme="minorHAnsi" w:cstheme="minorHAnsi"/>
          <w:b/>
          <w:color w:val="0073CF"/>
          <w:sz w:val="28"/>
          <w:szCs w:val="28"/>
        </w:rPr>
      </w:pPr>
      <w:r w:rsidRPr="00F1622B">
        <w:rPr>
          <w:rFonts w:asciiTheme="minorHAnsi" w:hAnsiTheme="minorHAnsi" w:cstheme="minorHAnsi"/>
          <w:b/>
          <w:color w:val="0073CF"/>
          <w:sz w:val="28"/>
        </w:rPr>
        <w:t>Formulaire de signature des établissements et des chercheurs (document 6)</w:t>
      </w:r>
    </w:p>
    <w:p w14:paraId="5B66F09B" w14:textId="0F736457" w:rsidR="0007363A" w:rsidRPr="00F1622B" w:rsidRDefault="0007363A" w:rsidP="00F445A7">
      <w:pPr>
        <w:jc w:val="both"/>
        <w:rPr>
          <w:rFonts w:asciiTheme="minorHAnsi" w:hAnsiTheme="minorHAnsi" w:cstheme="minorHAnsi"/>
          <w:sz w:val="24"/>
          <w:szCs w:val="24"/>
        </w:rPr>
      </w:pPr>
      <w:r w:rsidRPr="00F1622B">
        <w:rPr>
          <w:rFonts w:asciiTheme="minorHAnsi" w:hAnsiTheme="minorHAnsi" w:cstheme="minorHAnsi"/>
          <w:sz w:val="24"/>
        </w:rPr>
        <w:t>Fournir la signature de chaque chercheur demandant directement des fonds au RCS pour ce projet. Fournir aussi la signature de l’établissement de recherche parrainant le projet. À noter qu’un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1E01AA28" w14:textId="77777777" w:rsidR="0007363A" w:rsidRPr="00F1622B" w:rsidRDefault="0007363A">
      <w:pPr>
        <w:ind w:left="-709"/>
        <w:jc w:val="both"/>
        <w:rPr>
          <w:rFonts w:asciiTheme="minorHAnsi" w:hAnsiTheme="minorHAnsi" w:cstheme="minorHAnsi"/>
          <w:sz w:val="24"/>
          <w:szCs w:val="24"/>
        </w:rPr>
      </w:pPr>
    </w:p>
    <w:sectPr w:rsidR="0007363A" w:rsidRPr="00F1622B" w:rsidSect="00F86619">
      <w:headerReference w:type="even" r:id="rId18"/>
      <w:headerReference w:type="default" r:id="rId19"/>
      <w:footerReference w:type="even" r:id="rId20"/>
      <w:footerReference w:type="default" r:id="rId21"/>
      <w:headerReference w:type="first" r:id="rId22"/>
      <w:footerReference w:type="first" r:id="rId23"/>
      <w:pgSz w:w="12240" w:h="15840"/>
      <w:pgMar w:top="22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C4D6" w14:textId="77777777" w:rsidR="0052053C" w:rsidRPr="00FB7EAA" w:rsidRDefault="0052053C">
      <w:pPr>
        <w:rPr>
          <w:sz w:val="23"/>
          <w:szCs w:val="23"/>
        </w:rPr>
      </w:pPr>
      <w:r w:rsidRPr="00FB7EAA">
        <w:rPr>
          <w:sz w:val="23"/>
          <w:szCs w:val="23"/>
        </w:rPr>
        <w:separator/>
      </w:r>
    </w:p>
  </w:endnote>
  <w:endnote w:type="continuationSeparator" w:id="0">
    <w:p w14:paraId="103281A2" w14:textId="77777777" w:rsidR="0052053C" w:rsidRPr="00FB7EAA" w:rsidRDefault="0052053C">
      <w:pPr>
        <w:rPr>
          <w:sz w:val="23"/>
          <w:szCs w:val="23"/>
        </w:rPr>
      </w:pPr>
      <w:r w:rsidRPr="00FB7EAA">
        <w:rPr>
          <w:sz w:val="23"/>
          <w:szCs w:val="23"/>
        </w:rPr>
        <w:continuationSeparator/>
      </w:r>
    </w:p>
  </w:endnote>
  <w:endnote w:type="continuationNotice" w:id="1">
    <w:p w14:paraId="380F1A94" w14:textId="77777777" w:rsidR="0052053C" w:rsidRDefault="00520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8525995"/>
      <w:docPartObj>
        <w:docPartGallery w:val="Page Numbers (Bottom of Page)"/>
        <w:docPartUnique/>
      </w:docPartObj>
    </w:sdtPr>
    <w:sdtEndPr>
      <w:rPr>
        <w:rStyle w:val="PageNumber"/>
      </w:rPr>
    </w:sdtEndPr>
    <w:sdtContent>
      <w:p w14:paraId="77708772" w14:textId="00603D49" w:rsidR="00F86619" w:rsidRDefault="00F86619"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9606E9" w14:textId="77777777" w:rsidR="00AF20DD" w:rsidRDefault="00AF20DD" w:rsidP="00F86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5985876"/>
      <w:docPartObj>
        <w:docPartGallery w:val="Page Numbers (Bottom of Page)"/>
        <w:docPartUnique/>
      </w:docPartObj>
    </w:sdtPr>
    <w:sdtEndPr>
      <w:rPr>
        <w:rStyle w:val="PageNumber"/>
      </w:rPr>
    </w:sdtEndPr>
    <w:sdtContent>
      <w:p w14:paraId="5D5D3674" w14:textId="134077EB" w:rsidR="00F86619" w:rsidRDefault="00F86619"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2A79">
          <w:rPr>
            <w:rStyle w:val="PageNumber"/>
            <w:noProof/>
          </w:rPr>
          <w:t>22</w:t>
        </w:r>
        <w:r>
          <w:rPr>
            <w:rStyle w:val="PageNumber"/>
          </w:rPr>
          <w:fldChar w:fldCharType="end"/>
        </w:r>
      </w:p>
    </w:sdtContent>
  </w:sdt>
  <w:p w14:paraId="6D72DAF8" w14:textId="300F7285" w:rsidR="00E164EA" w:rsidRDefault="00E164EA" w:rsidP="00F86619">
    <w:pPr>
      <w:pStyle w:val="Footer"/>
      <w:ind w:right="360"/>
      <w:jc w:val="right"/>
    </w:pPr>
  </w:p>
  <w:p w14:paraId="257C8AE7" w14:textId="77777777" w:rsidR="00E164EA" w:rsidRDefault="00E16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91E5" w14:textId="77777777" w:rsidR="00AF20DD" w:rsidRDefault="00AF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9C16" w14:textId="77777777" w:rsidR="0052053C" w:rsidRPr="00FB7EAA" w:rsidRDefault="0052053C">
      <w:pPr>
        <w:rPr>
          <w:sz w:val="23"/>
          <w:szCs w:val="23"/>
        </w:rPr>
      </w:pPr>
      <w:r w:rsidRPr="00FB7EAA">
        <w:rPr>
          <w:sz w:val="23"/>
          <w:szCs w:val="23"/>
        </w:rPr>
        <w:separator/>
      </w:r>
    </w:p>
  </w:footnote>
  <w:footnote w:type="continuationSeparator" w:id="0">
    <w:p w14:paraId="06DDB497" w14:textId="77777777" w:rsidR="0052053C" w:rsidRPr="00FB7EAA" w:rsidRDefault="0052053C">
      <w:pPr>
        <w:rPr>
          <w:sz w:val="23"/>
          <w:szCs w:val="23"/>
        </w:rPr>
      </w:pPr>
      <w:r w:rsidRPr="00FB7EAA">
        <w:rPr>
          <w:sz w:val="23"/>
          <w:szCs w:val="23"/>
        </w:rPr>
        <w:continuationSeparator/>
      </w:r>
    </w:p>
  </w:footnote>
  <w:footnote w:type="continuationNotice" w:id="1">
    <w:p w14:paraId="119FDA99" w14:textId="77777777" w:rsidR="0052053C" w:rsidRDefault="00520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929A" w14:textId="77777777" w:rsidR="00AF20DD" w:rsidRDefault="00AF2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57E6" w14:textId="2EA9D3C3" w:rsidR="00E164EA" w:rsidRPr="00285983" w:rsidRDefault="00E164EA" w:rsidP="00285983">
    <w:pPr>
      <w:pStyle w:val="Header"/>
    </w:pPr>
    <w:r>
      <w:t>Formulaire de demande de subvention relative au Programme de soutien à la recherche innovante, exercices 2021-2022</w:t>
    </w:r>
  </w:p>
  <w:p w14:paraId="34DBFCCE" w14:textId="77777777" w:rsidR="00E164EA" w:rsidRPr="00285983" w:rsidRDefault="00E164EA" w:rsidP="00285983">
    <w:pPr>
      <w:pStyle w:val="Header"/>
    </w:pPr>
    <w:r>
      <w:t>Nom du chargé de projet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F3A" w14:textId="3EA132D9" w:rsidR="00E164EA" w:rsidRPr="00FB7EAA" w:rsidRDefault="00AF20DD">
    <w:pPr>
      <w:pStyle w:val="Header"/>
      <w:rPr>
        <w:sz w:val="23"/>
        <w:szCs w:val="23"/>
      </w:rPr>
    </w:pPr>
    <w:r>
      <w:rPr>
        <w:noProof/>
        <w:lang w:bidi="ar-SA"/>
      </w:rPr>
      <w:drawing>
        <wp:anchor distT="0" distB="0" distL="114300" distR="114300" simplePos="0" relativeHeight="251659264" behindDoc="1" locked="0" layoutInCell="1" allowOverlap="1" wp14:anchorId="492878B6" wp14:editId="6A6B477A">
          <wp:simplePos x="0" y="0"/>
          <wp:positionH relativeFrom="page">
            <wp:posOffset>18115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CELL_letterhead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93865"/>
    <w:multiLevelType w:val="hybridMultilevel"/>
    <w:tmpl w:val="8EE2EFEE"/>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3AC31BFB"/>
    <w:multiLevelType w:val="hybridMultilevel"/>
    <w:tmpl w:val="48E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A384B"/>
    <w:multiLevelType w:val="hybridMultilevel"/>
    <w:tmpl w:val="944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46B4"/>
    <w:multiLevelType w:val="hybridMultilevel"/>
    <w:tmpl w:val="5FD00496"/>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1" w15:restartNumberingAfterBreak="0">
    <w:nsid w:val="69C628AE"/>
    <w:multiLevelType w:val="hybridMultilevel"/>
    <w:tmpl w:val="C8B2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502D50"/>
    <w:multiLevelType w:val="hybridMultilevel"/>
    <w:tmpl w:val="367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5"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2"/>
  </w:num>
  <w:num w:numId="2">
    <w:abstractNumId w:val="10"/>
  </w:num>
  <w:num w:numId="3">
    <w:abstractNumId w:val="20"/>
  </w:num>
  <w:num w:numId="4">
    <w:abstractNumId w:val="3"/>
  </w:num>
  <w:num w:numId="5">
    <w:abstractNumId w:val="18"/>
  </w:num>
  <w:num w:numId="6">
    <w:abstractNumId w:val="11"/>
  </w:num>
  <w:num w:numId="7">
    <w:abstractNumId w:val="5"/>
  </w:num>
  <w:num w:numId="8">
    <w:abstractNumId w:val="1"/>
  </w:num>
  <w:num w:numId="9">
    <w:abstractNumId w:val="24"/>
  </w:num>
  <w:num w:numId="10">
    <w:abstractNumId w:val="6"/>
  </w:num>
  <w:num w:numId="11">
    <w:abstractNumId w:val="23"/>
  </w:num>
  <w:num w:numId="12">
    <w:abstractNumId w:val="2"/>
  </w:num>
  <w:num w:numId="13">
    <w:abstractNumId w:val="25"/>
  </w:num>
  <w:num w:numId="14">
    <w:abstractNumId w:val="13"/>
  </w:num>
  <w:num w:numId="15">
    <w:abstractNumId w:val="7"/>
  </w:num>
  <w:num w:numId="16">
    <w:abstractNumId w:val="16"/>
  </w:num>
  <w:num w:numId="17">
    <w:abstractNumId w:val="9"/>
  </w:num>
  <w:num w:numId="18">
    <w:abstractNumId w:val="15"/>
  </w:num>
  <w:num w:numId="19">
    <w:abstractNumId w:val="19"/>
  </w:num>
  <w:num w:numId="20">
    <w:abstractNumId w:val="17"/>
  </w:num>
  <w:num w:numId="21">
    <w:abstractNumId w:val="14"/>
  </w:num>
  <w:num w:numId="22">
    <w:abstractNumId w:val="21"/>
  </w:num>
  <w:num w:numId="23">
    <w:abstractNumId w:val="4"/>
  </w:num>
  <w:num w:numId="24">
    <w:abstractNumId w:val="0"/>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16"/>
    <w:rsid w:val="000040C5"/>
    <w:rsid w:val="00004BD7"/>
    <w:rsid w:val="00021E3E"/>
    <w:rsid w:val="00026150"/>
    <w:rsid w:val="00026B29"/>
    <w:rsid w:val="00027DDA"/>
    <w:rsid w:val="00030990"/>
    <w:rsid w:val="00030F30"/>
    <w:rsid w:val="0003107B"/>
    <w:rsid w:val="0003506D"/>
    <w:rsid w:val="000361D2"/>
    <w:rsid w:val="00041D67"/>
    <w:rsid w:val="00044146"/>
    <w:rsid w:val="00050042"/>
    <w:rsid w:val="00055FF3"/>
    <w:rsid w:val="00061B3F"/>
    <w:rsid w:val="00066258"/>
    <w:rsid w:val="0006659D"/>
    <w:rsid w:val="0006748C"/>
    <w:rsid w:val="00071ED4"/>
    <w:rsid w:val="0007363A"/>
    <w:rsid w:val="00073C5B"/>
    <w:rsid w:val="0008084F"/>
    <w:rsid w:val="00085825"/>
    <w:rsid w:val="00094B8F"/>
    <w:rsid w:val="000A04F9"/>
    <w:rsid w:val="000A2E3F"/>
    <w:rsid w:val="000D1127"/>
    <w:rsid w:val="000D6518"/>
    <w:rsid w:val="000E2461"/>
    <w:rsid w:val="000E2E78"/>
    <w:rsid w:val="000E3792"/>
    <w:rsid w:val="000E6101"/>
    <w:rsid w:val="000F067E"/>
    <w:rsid w:val="000F389D"/>
    <w:rsid w:val="000F587C"/>
    <w:rsid w:val="000F5FE9"/>
    <w:rsid w:val="00101DDD"/>
    <w:rsid w:val="001021BB"/>
    <w:rsid w:val="00105963"/>
    <w:rsid w:val="001129C8"/>
    <w:rsid w:val="001144A3"/>
    <w:rsid w:val="00126BC0"/>
    <w:rsid w:val="00135205"/>
    <w:rsid w:val="00135987"/>
    <w:rsid w:val="00137767"/>
    <w:rsid w:val="001410C8"/>
    <w:rsid w:val="0014130A"/>
    <w:rsid w:val="00150D39"/>
    <w:rsid w:val="00151EB8"/>
    <w:rsid w:val="00154CE1"/>
    <w:rsid w:val="00155EC4"/>
    <w:rsid w:val="00157F37"/>
    <w:rsid w:val="001600F5"/>
    <w:rsid w:val="001613FA"/>
    <w:rsid w:val="001746F9"/>
    <w:rsid w:val="001752AF"/>
    <w:rsid w:val="0017673C"/>
    <w:rsid w:val="00180DBD"/>
    <w:rsid w:val="0018140C"/>
    <w:rsid w:val="00182608"/>
    <w:rsid w:val="0018706E"/>
    <w:rsid w:val="001961C7"/>
    <w:rsid w:val="001A4D4B"/>
    <w:rsid w:val="001A5B5C"/>
    <w:rsid w:val="001A5CFE"/>
    <w:rsid w:val="001B2898"/>
    <w:rsid w:val="001B4BB3"/>
    <w:rsid w:val="001C1F40"/>
    <w:rsid w:val="001C2DBF"/>
    <w:rsid w:val="001C47E7"/>
    <w:rsid w:val="001E0321"/>
    <w:rsid w:val="001E1AE4"/>
    <w:rsid w:val="001E2D59"/>
    <w:rsid w:val="001F1A54"/>
    <w:rsid w:val="001F2E8B"/>
    <w:rsid w:val="001F4466"/>
    <w:rsid w:val="00201B83"/>
    <w:rsid w:val="002023BC"/>
    <w:rsid w:val="00202F2D"/>
    <w:rsid w:val="00203A53"/>
    <w:rsid w:val="00214541"/>
    <w:rsid w:val="002152CF"/>
    <w:rsid w:val="00220FA1"/>
    <w:rsid w:val="00221B77"/>
    <w:rsid w:val="00224A5F"/>
    <w:rsid w:val="00224D04"/>
    <w:rsid w:val="002262A5"/>
    <w:rsid w:val="00230369"/>
    <w:rsid w:val="0023239B"/>
    <w:rsid w:val="002327B9"/>
    <w:rsid w:val="002412F5"/>
    <w:rsid w:val="00251A71"/>
    <w:rsid w:val="002522B8"/>
    <w:rsid w:val="00265CFA"/>
    <w:rsid w:val="00270046"/>
    <w:rsid w:val="00270CAC"/>
    <w:rsid w:val="002720CF"/>
    <w:rsid w:val="00272BF6"/>
    <w:rsid w:val="00276560"/>
    <w:rsid w:val="002816E7"/>
    <w:rsid w:val="00283527"/>
    <w:rsid w:val="00285983"/>
    <w:rsid w:val="002872D2"/>
    <w:rsid w:val="002915BD"/>
    <w:rsid w:val="0029750E"/>
    <w:rsid w:val="002A37D0"/>
    <w:rsid w:val="002B562A"/>
    <w:rsid w:val="002C0A1F"/>
    <w:rsid w:val="002D01F2"/>
    <w:rsid w:val="002D0737"/>
    <w:rsid w:val="002D45A9"/>
    <w:rsid w:val="002D4927"/>
    <w:rsid w:val="002D4D9F"/>
    <w:rsid w:val="002D67EC"/>
    <w:rsid w:val="002E55E8"/>
    <w:rsid w:val="002F2375"/>
    <w:rsid w:val="002F55B5"/>
    <w:rsid w:val="002F5DEA"/>
    <w:rsid w:val="003044B3"/>
    <w:rsid w:val="00304AD2"/>
    <w:rsid w:val="003079B2"/>
    <w:rsid w:val="00310615"/>
    <w:rsid w:val="00325948"/>
    <w:rsid w:val="00326669"/>
    <w:rsid w:val="003315A8"/>
    <w:rsid w:val="00331EF4"/>
    <w:rsid w:val="00336F9D"/>
    <w:rsid w:val="00343E91"/>
    <w:rsid w:val="003619BD"/>
    <w:rsid w:val="003662E7"/>
    <w:rsid w:val="0037215A"/>
    <w:rsid w:val="00377044"/>
    <w:rsid w:val="003925A4"/>
    <w:rsid w:val="00392787"/>
    <w:rsid w:val="0039318E"/>
    <w:rsid w:val="00394A3A"/>
    <w:rsid w:val="003A6FD3"/>
    <w:rsid w:val="003A7076"/>
    <w:rsid w:val="003B4233"/>
    <w:rsid w:val="003B5F70"/>
    <w:rsid w:val="003C331C"/>
    <w:rsid w:val="003C64DE"/>
    <w:rsid w:val="003E25F5"/>
    <w:rsid w:val="003E36BE"/>
    <w:rsid w:val="003F13CA"/>
    <w:rsid w:val="003F1C92"/>
    <w:rsid w:val="003F6555"/>
    <w:rsid w:val="003F655B"/>
    <w:rsid w:val="003F6BBE"/>
    <w:rsid w:val="00400C9D"/>
    <w:rsid w:val="00401E35"/>
    <w:rsid w:val="0040237B"/>
    <w:rsid w:val="00407023"/>
    <w:rsid w:val="00411122"/>
    <w:rsid w:val="004111E9"/>
    <w:rsid w:val="00411352"/>
    <w:rsid w:val="00416083"/>
    <w:rsid w:val="00416F63"/>
    <w:rsid w:val="00432B1E"/>
    <w:rsid w:val="004462F0"/>
    <w:rsid w:val="00446EA3"/>
    <w:rsid w:val="00451458"/>
    <w:rsid w:val="00455550"/>
    <w:rsid w:val="004558A7"/>
    <w:rsid w:val="00460A05"/>
    <w:rsid w:val="00470FD3"/>
    <w:rsid w:val="004773B4"/>
    <w:rsid w:val="00480971"/>
    <w:rsid w:val="00480D09"/>
    <w:rsid w:val="00480EBB"/>
    <w:rsid w:val="00481D93"/>
    <w:rsid w:val="0048246F"/>
    <w:rsid w:val="0048350D"/>
    <w:rsid w:val="00484DAC"/>
    <w:rsid w:val="004876E4"/>
    <w:rsid w:val="00491DD8"/>
    <w:rsid w:val="00492019"/>
    <w:rsid w:val="004938EA"/>
    <w:rsid w:val="004950B9"/>
    <w:rsid w:val="00497075"/>
    <w:rsid w:val="004974C7"/>
    <w:rsid w:val="004A414A"/>
    <w:rsid w:val="004A48AE"/>
    <w:rsid w:val="004B155C"/>
    <w:rsid w:val="004C0B44"/>
    <w:rsid w:val="004C1F9E"/>
    <w:rsid w:val="004C3238"/>
    <w:rsid w:val="004D4547"/>
    <w:rsid w:val="004E070F"/>
    <w:rsid w:val="004E211D"/>
    <w:rsid w:val="004F1B7A"/>
    <w:rsid w:val="004F25DA"/>
    <w:rsid w:val="004F4CAE"/>
    <w:rsid w:val="004F5A31"/>
    <w:rsid w:val="00503030"/>
    <w:rsid w:val="0051444D"/>
    <w:rsid w:val="00520324"/>
    <w:rsid w:val="0052053C"/>
    <w:rsid w:val="00520AE4"/>
    <w:rsid w:val="00524022"/>
    <w:rsid w:val="00526817"/>
    <w:rsid w:val="00527816"/>
    <w:rsid w:val="00527CAC"/>
    <w:rsid w:val="00532DEF"/>
    <w:rsid w:val="0053471E"/>
    <w:rsid w:val="0053716E"/>
    <w:rsid w:val="00542ADD"/>
    <w:rsid w:val="00542BDC"/>
    <w:rsid w:val="00542DE9"/>
    <w:rsid w:val="00545B15"/>
    <w:rsid w:val="00555FD2"/>
    <w:rsid w:val="00560B69"/>
    <w:rsid w:val="0056173C"/>
    <w:rsid w:val="00562BD1"/>
    <w:rsid w:val="00571E2D"/>
    <w:rsid w:val="0057663C"/>
    <w:rsid w:val="00585E76"/>
    <w:rsid w:val="005A3E4B"/>
    <w:rsid w:val="005A5060"/>
    <w:rsid w:val="005B4537"/>
    <w:rsid w:val="005B6ED3"/>
    <w:rsid w:val="005C1AD8"/>
    <w:rsid w:val="005C3669"/>
    <w:rsid w:val="005C65A5"/>
    <w:rsid w:val="005C79DC"/>
    <w:rsid w:val="005D07AA"/>
    <w:rsid w:val="005D2C74"/>
    <w:rsid w:val="005D4A3A"/>
    <w:rsid w:val="005E1DDC"/>
    <w:rsid w:val="005E5B92"/>
    <w:rsid w:val="005E6479"/>
    <w:rsid w:val="005F2548"/>
    <w:rsid w:val="0060133B"/>
    <w:rsid w:val="006024D6"/>
    <w:rsid w:val="0060459D"/>
    <w:rsid w:val="00607F61"/>
    <w:rsid w:val="0061352F"/>
    <w:rsid w:val="00617330"/>
    <w:rsid w:val="00623EFC"/>
    <w:rsid w:val="006275A3"/>
    <w:rsid w:val="00627991"/>
    <w:rsid w:val="00633F15"/>
    <w:rsid w:val="006341D3"/>
    <w:rsid w:val="00637802"/>
    <w:rsid w:val="00641C1D"/>
    <w:rsid w:val="00641F5B"/>
    <w:rsid w:val="00645692"/>
    <w:rsid w:val="00650F18"/>
    <w:rsid w:val="00656A58"/>
    <w:rsid w:val="00657A25"/>
    <w:rsid w:val="00674675"/>
    <w:rsid w:val="0067471D"/>
    <w:rsid w:val="00674902"/>
    <w:rsid w:val="00675928"/>
    <w:rsid w:val="00681D16"/>
    <w:rsid w:val="0068287C"/>
    <w:rsid w:val="006846E2"/>
    <w:rsid w:val="006859D5"/>
    <w:rsid w:val="00687561"/>
    <w:rsid w:val="006924DC"/>
    <w:rsid w:val="00694A6B"/>
    <w:rsid w:val="006A1E7D"/>
    <w:rsid w:val="006A243D"/>
    <w:rsid w:val="006A333B"/>
    <w:rsid w:val="006A6E30"/>
    <w:rsid w:val="006B05D9"/>
    <w:rsid w:val="006B18DC"/>
    <w:rsid w:val="006B4CC8"/>
    <w:rsid w:val="006C16EE"/>
    <w:rsid w:val="006C2A98"/>
    <w:rsid w:val="006C3EA4"/>
    <w:rsid w:val="006D03DE"/>
    <w:rsid w:val="006D2342"/>
    <w:rsid w:val="006D571D"/>
    <w:rsid w:val="006D6861"/>
    <w:rsid w:val="006D785E"/>
    <w:rsid w:val="006E77D5"/>
    <w:rsid w:val="006F037E"/>
    <w:rsid w:val="006F75F7"/>
    <w:rsid w:val="0070082F"/>
    <w:rsid w:val="00701061"/>
    <w:rsid w:val="00703E8A"/>
    <w:rsid w:val="00703FAE"/>
    <w:rsid w:val="00705C00"/>
    <w:rsid w:val="00710275"/>
    <w:rsid w:val="007132D6"/>
    <w:rsid w:val="007143A2"/>
    <w:rsid w:val="007211F9"/>
    <w:rsid w:val="00723706"/>
    <w:rsid w:val="007251AD"/>
    <w:rsid w:val="007265D6"/>
    <w:rsid w:val="00726976"/>
    <w:rsid w:val="00727918"/>
    <w:rsid w:val="00731D4E"/>
    <w:rsid w:val="00735D34"/>
    <w:rsid w:val="00736A86"/>
    <w:rsid w:val="00744DAC"/>
    <w:rsid w:val="0074725B"/>
    <w:rsid w:val="00747855"/>
    <w:rsid w:val="00750746"/>
    <w:rsid w:val="00750D13"/>
    <w:rsid w:val="00752E3F"/>
    <w:rsid w:val="0075421C"/>
    <w:rsid w:val="00756133"/>
    <w:rsid w:val="00756D17"/>
    <w:rsid w:val="00763586"/>
    <w:rsid w:val="00763B8E"/>
    <w:rsid w:val="00771925"/>
    <w:rsid w:val="0077205A"/>
    <w:rsid w:val="00775847"/>
    <w:rsid w:val="00777E76"/>
    <w:rsid w:val="00780CB0"/>
    <w:rsid w:val="007966FE"/>
    <w:rsid w:val="007A2848"/>
    <w:rsid w:val="007A64CC"/>
    <w:rsid w:val="007A6AB5"/>
    <w:rsid w:val="007B0E9F"/>
    <w:rsid w:val="007B19D3"/>
    <w:rsid w:val="007C3491"/>
    <w:rsid w:val="007C5DF1"/>
    <w:rsid w:val="007D1ED8"/>
    <w:rsid w:val="007E14DA"/>
    <w:rsid w:val="00800723"/>
    <w:rsid w:val="0080218C"/>
    <w:rsid w:val="008023AA"/>
    <w:rsid w:val="00807AEC"/>
    <w:rsid w:val="00813AF8"/>
    <w:rsid w:val="008208BC"/>
    <w:rsid w:val="00821172"/>
    <w:rsid w:val="008225B5"/>
    <w:rsid w:val="00825E62"/>
    <w:rsid w:val="00831D3D"/>
    <w:rsid w:val="00841328"/>
    <w:rsid w:val="008453AC"/>
    <w:rsid w:val="00847125"/>
    <w:rsid w:val="008535E1"/>
    <w:rsid w:val="00855BFB"/>
    <w:rsid w:val="008564B3"/>
    <w:rsid w:val="008604C9"/>
    <w:rsid w:val="00864F81"/>
    <w:rsid w:val="00870D60"/>
    <w:rsid w:val="00874F21"/>
    <w:rsid w:val="00881EF3"/>
    <w:rsid w:val="00882B7E"/>
    <w:rsid w:val="0088388D"/>
    <w:rsid w:val="00883DA4"/>
    <w:rsid w:val="00884290"/>
    <w:rsid w:val="0089296B"/>
    <w:rsid w:val="008A087E"/>
    <w:rsid w:val="008A4C88"/>
    <w:rsid w:val="008B0CAA"/>
    <w:rsid w:val="008B426E"/>
    <w:rsid w:val="008C4475"/>
    <w:rsid w:val="008C4F21"/>
    <w:rsid w:val="008D2889"/>
    <w:rsid w:val="008D2BA4"/>
    <w:rsid w:val="008D6CE5"/>
    <w:rsid w:val="008E087B"/>
    <w:rsid w:val="008E131F"/>
    <w:rsid w:val="008E1D72"/>
    <w:rsid w:val="008E5367"/>
    <w:rsid w:val="008E7D3D"/>
    <w:rsid w:val="008F33B4"/>
    <w:rsid w:val="008F445E"/>
    <w:rsid w:val="008F6A32"/>
    <w:rsid w:val="008F7E8E"/>
    <w:rsid w:val="009021AD"/>
    <w:rsid w:val="009023C2"/>
    <w:rsid w:val="00912D4C"/>
    <w:rsid w:val="009143F8"/>
    <w:rsid w:val="00920E25"/>
    <w:rsid w:val="0092305F"/>
    <w:rsid w:val="009240A2"/>
    <w:rsid w:val="00925E2D"/>
    <w:rsid w:val="00946BC3"/>
    <w:rsid w:val="00947F1D"/>
    <w:rsid w:val="00950EBB"/>
    <w:rsid w:val="00951144"/>
    <w:rsid w:val="00960E18"/>
    <w:rsid w:val="00960E42"/>
    <w:rsid w:val="00962CC4"/>
    <w:rsid w:val="00963B12"/>
    <w:rsid w:val="00971614"/>
    <w:rsid w:val="00976B6D"/>
    <w:rsid w:val="009830E6"/>
    <w:rsid w:val="00987E00"/>
    <w:rsid w:val="00990B45"/>
    <w:rsid w:val="009933E7"/>
    <w:rsid w:val="00997B68"/>
    <w:rsid w:val="009A48B0"/>
    <w:rsid w:val="009A61C2"/>
    <w:rsid w:val="009B2206"/>
    <w:rsid w:val="009B2489"/>
    <w:rsid w:val="009B368F"/>
    <w:rsid w:val="009B6FB3"/>
    <w:rsid w:val="009C30C4"/>
    <w:rsid w:val="009C39BC"/>
    <w:rsid w:val="009C3E2A"/>
    <w:rsid w:val="009C5433"/>
    <w:rsid w:val="009D06DC"/>
    <w:rsid w:val="009D3304"/>
    <w:rsid w:val="009F5D26"/>
    <w:rsid w:val="00A059BC"/>
    <w:rsid w:val="00A20061"/>
    <w:rsid w:val="00A304EB"/>
    <w:rsid w:val="00A35BFA"/>
    <w:rsid w:val="00A41297"/>
    <w:rsid w:val="00A41827"/>
    <w:rsid w:val="00A507D6"/>
    <w:rsid w:val="00A5325A"/>
    <w:rsid w:val="00A57CC4"/>
    <w:rsid w:val="00A64C43"/>
    <w:rsid w:val="00A65D3B"/>
    <w:rsid w:val="00A70391"/>
    <w:rsid w:val="00A85B73"/>
    <w:rsid w:val="00A9047D"/>
    <w:rsid w:val="00A90ABB"/>
    <w:rsid w:val="00A952C4"/>
    <w:rsid w:val="00AA367C"/>
    <w:rsid w:val="00AA49D7"/>
    <w:rsid w:val="00AB06E4"/>
    <w:rsid w:val="00AB13F0"/>
    <w:rsid w:val="00AC38F8"/>
    <w:rsid w:val="00AD174C"/>
    <w:rsid w:val="00AD4DE2"/>
    <w:rsid w:val="00AD7C1A"/>
    <w:rsid w:val="00AE1C08"/>
    <w:rsid w:val="00AE1F5D"/>
    <w:rsid w:val="00AE670A"/>
    <w:rsid w:val="00AF127F"/>
    <w:rsid w:val="00AF20DD"/>
    <w:rsid w:val="00AF220B"/>
    <w:rsid w:val="00AF4B94"/>
    <w:rsid w:val="00AF6536"/>
    <w:rsid w:val="00B0239D"/>
    <w:rsid w:val="00B06375"/>
    <w:rsid w:val="00B12D13"/>
    <w:rsid w:val="00B13AE3"/>
    <w:rsid w:val="00B16C7A"/>
    <w:rsid w:val="00B23D4D"/>
    <w:rsid w:val="00B24339"/>
    <w:rsid w:val="00B263E4"/>
    <w:rsid w:val="00B30627"/>
    <w:rsid w:val="00B34502"/>
    <w:rsid w:val="00B37231"/>
    <w:rsid w:val="00B37E2E"/>
    <w:rsid w:val="00B44B54"/>
    <w:rsid w:val="00B52148"/>
    <w:rsid w:val="00B62699"/>
    <w:rsid w:val="00B62F07"/>
    <w:rsid w:val="00B6724C"/>
    <w:rsid w:val="00B67F13"/>
    <w:rsid w:val="00B71F14"/>
    <w:rsid w:val="00B76CF8"/>
    <w:rsid w:val="00B81018"/>
    <w:rsid w:val="00B810A4"/>
    <w:rsid w:val="00B827AD"/>
    <w:rsid w:val="00B83907"/>
    <w:rsid w:val="00B85238"/>
    <w:rsid w:val="00B8546C"/>
    <w:rsid w:val="00B86403"/>
    <w:rsid w:val="00B86DEE"/>
    <w:rsid w:val="00B91308"/>
    <w:rsid w:val="00BA19E0"/>
    <w:rsid w:val="00BA4144"/>
    <w:rsid w:val="00BA4691"/>
    <w:rsid w:val="00BB2379"/>
    <w:rsid w:val="00BB2970"/>
    <w:rsid w:val="00BC1864"/>
    <w:rsid w:val="00BC2103"/>
    <w:rsid w:val="00BC39B5"/>
    <w:rsid w:val="00BC63DF"/>
    <w:rsid w:val="00BC7373"/>
    <w:rsid w:val="00BE6FA6"/>
    <w:rsid w:val="00BF1627"/>
    <w:rsid w:val="00BF4685"/>
    <w:rsid w:val="00BF6117"/>
    <w:rsid w:val="00C01743"/>
    <w:rsid w:val="00C01DF1"/>
    <w:rsid w:val="00C02FA6"/>
    <w:rsid w:val="00C06A61"/>
    <w:rsid w:val="00C07835"/>
    <w:rsid w:val="00C11936"/>
    <w:rsid w:val="00C13B85"/>
    <w:rsid w:val="00C14578"/>
    <w:rsid w:val="00C162F4"/>
    <w:rsid w:val="00C235D9"/>
    <w:rsid w:val="00C25186"/>
    <w:rsid w:val="00C472B4"/>
    <w:rsid w:val="00C50D5C"/>
    <w:rsid w:val="00C545C4"/>
    <w:rsid w:val="00C56B47"/>
    <w:rsid w:val="00C6037B"/>
    <w:rsid w:val="00C65211"/>
    <w:rsid w:val="00C75994"/>
    <w:rsid w:val="00C828A2"/>
    <w:rsid w:val="00C90B6B"/>
    <w:rsid w:val="00C96E6D"/>
    <w:rsid w:val="00CB6FE1"/>
    <w:rsid w:val="00CB7005"/>
    <w:rsid w:val="00CB7741"/>
    <w:rsid w:val="00CC3A78"/>
    <w:rsid w:val="00CD0A2B"/>
    <w:rsid w:val="00CE65A8"/>
    <w:rsid w:val="00CE72C9"/>
    <w:rsid w:val="00CF4C3C"/>
    <w:rsid w:val="00CF5BB6"/>
    <w:rsid w:val="00D025A0"/>
    <w:rsid w:val="00D02EA1"/>
    <w:rsid w:val="00D062D0"/>
    <w:rsid w:val="00D1044A"/>
    <w:rsid w:val="00D14607"/>
    <w:rsid w:val="00D30652"/>
    <w:rsid w:val="00D3555E"/>
    <w:rsid w:val="00D404C9"/>
    <w:rsid w:val="00D41258"/>
    <w:rsid w:val="00D41ABB"/>
    <w:rsid w:val="00D43BB4"/>
    <w:rsid w:val="00D44E63"/>
    <w:rsid w:val="00D50D44"/>
    <w:rsid w:val="00D51727"/>
    <w:rsid w:val="00D528BA"/>
    <w:rsid w:val="00D63F2D"/>
    <w:rsid w:val="00D64368"/>
    <w:rsid w:val="00D671CC"/>
    <w:rsid w:val="00D673CD"/>
    <w:rsid w:val="00D7051C"/>
    <w:rsid w:val="00D75D94"/>
    <w:rsid w:val="00D80B12"/>
    <w:rsid w:val="00D81A79"/>
    <w:rsid w:val="00D84E1B"/>
    <w:rsid w:val="00D9156F"/>
    <w:rsid w:val="00D9703E"/>
    <w:rsid w:val="00D973CD"/>
    <w:rsid w:val="00DA2EC3"/>
    <w:rsid w:val="00DA4823"/>
    <w:rsid w:val="00DA58F8"/>
    <w:rsid w:val="00DA5CA9"/>
    <w:rsid w:val="00DB547B"/>
    <w:rsid w:val="00DB670B"/>
    <w:rsid w:val="00DB72B1"/>
    <w:rsid w:val="00DC06F8"/>
    <w:rsid w:val="00DC3070"/>
    <w:rsid w:val="00DD2A79"/>
    <w:rsid w:val="00DD3748"/>
    <w:rsid w:val="00DD47DC"/>
    <w:rsid w:val="00DD6818"/>
    <w:rsid w:val="00DE4112"/>
    <w:rsid w:val="00DE5D18"/>
    <w:rsid w:val="00DE7EA5"/>
    <w:rsid w:val="00DF2942"/>
    <w:rsid w:val="00E164EA"/>
    <w:rsid w:val="00E167DB"/>
    <w:rsid w:val="00E179B9"/>
    <w:rsid w:val="00E17DAC"/>
    <w:rsid w:val="00E17F23"/>
    <w:rsid w:val="00E2071A"/>
    <w:rsid w:val="00E20AA3"/>
    <w:rsid w:val="00E26575"/>
    <w:rsid w:val="00E27220"/>
    <w:rsid w:val="00E45828"/>
    <w:rsid w:val="00E60C2C"/>
    <w:rsid w:val="00E6317F"/>
    <w:rsid w:val="00E663FC"/>
    <w:rsid w:val="00E670E7"/>
    <w:rsid w:val="00E71AAD"/>
    <w:rsid w:val="00E75B6E"/>
    <w:rsid w:val="00E75F7F"/>
    <w:rsid w:val="00E766F0"/>
    <w:rsid w:val="00E77C32"/>
    <w:rsid w:val="00E84F43"/>
    <w:rsid w:val="00E8729A"/>
    <w:rsid w:val="00E92EF7"/>
    <w:rsid w:val="00E951E1"/>
    <w:rsid w:val="00EB35AB"/>
    <w:rsid w:val="00EC0093"/>
    <w:rsid w:val="00EC1B89"/>
    <w:rsid w:val="00EC24E6"/>
    <w:rsid w:val="00EC2AAB"/>
    <w:rsid w:val="00EC553A"/>
    <w:rsid w:val="00EC6A5E"/>
    <w:rsid w:val="00EC7C4A"/>
    <w:rsid w:val="00ED31CC"/>
    <w:rsid w:val="00ED4F58"/>
    <w:rsid w:val="00EF154C"/>
    <w:rsid w:val="00EF3D36"/>
    <w:rsid w:val="00EF562F"/>
    <w:rsid w:val="00F00D77"/>
    <w:rsid w:val="00F0198A"/>
    <w:rsid w:val="00F0222E"/>
    <w:rsid w:val="00F05BBB"/>
    <w:rsid w:val="00F10842"/>
    <w:rsid w:val="00F14934"/>
    <w:rsid w:val="00F1622B"/>
    <w:rsid w:val="00F21650"/>
    <w:rsid w:val="00F25FBC"/>
    <w:rsid w:val="00F3027D"/>
    <w:rsid w:val="00F308E7"/>
    <w:rsid w:val="00F32738"/>
    <w:rsid w:val="00F32F92"/>
    <w:rsid w:val="00F43A49"/>
    <w:rsid w:val="00F445A7"/>
    <w:rsid w:val="00F455FD"/>
    <w:rsid w:val="00F45CA2"/>
    <w:rsid w:val="00F46EC5"/>
    <w:rsid w:val="00F56EC5"/>
    <w:rsid w:val="00F62C25"/>
    <w:rsid w:val="00F70D87"/>
    <w:rsid w:val="00F71688"/>
    <w:rsid w:val="00F75803"/>
    <w:rsid w:val="00F774BB"/>
    <w:rsid w:val="00F86619"/>
    <w:rsid w:val="00F870B4"/>
    <w:rsid w:val="00F93400"/>
    <w:rsid w:val="00F97DB4"/>
    <w:rsid w:val="00FA03EF"/>
    <w:rsid w:val="00FA11BF"/>
    <w:rsid w:val="00FA2A96"/>
    <w:rsid w:val="00FA2C3B"/>
    <w:rsid w:val="00FB1B98"/>
    <w:rsid w:val="00FB2737"/>
    <w:rsid w:val="00FB6CA2"/>
    <w:rsid w:val="00FC0529"/>
    <w:rsid w:val="00FD069A"/>
    <w:rsid w:val="00FD36AC"/>
    <w:rsid w:val="00FD380D"/>
    <w:rsid w:val="00FD3A7A"/>
    <w:rsid w:val="00FD605E"/>
    <w:rsid w:val="00FD74EC"/>
    <w:rsid w:val="00FE2666"/>
    <w:rsid w:val="00FE377C"/>
    <w:rsid w:val="00FF1AD2"/>
    <w:rsid w:val="00FF2879"/>
    <w:rsid w:val="00FF4E6A"/>
    <w:rsid w:val="00FF55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42043AE"/>
  <w15:docId w15:val="{48E7301B-AD3B-8548-A5A9-CAB2DD23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link w:val="HeaderChar"/>
    <w:uiPriority w:val="99"/>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fr-CA" w:eastAsia="fr-CA" w:bidi="fr-CA"/>
    </w:rPr>
  </w:style>
  <w:style w:type="paragraph" w:styleId="BalloonText">
    <w:name w:val="Balloon Text"/>
    <w:basedOn w:val="Normal"/>
    <w:link w:val="BalloonTextChar"/>
    <w:rsid w:val="00EA13A1"/>
    <w:rPr>
      <w:rFonts w:ascii="Lucida Grande" w:eastAsia="Times New Roman" w:hAnsi="Lucida Grande"/>
      <w:sz w:val="18"/>
      <w:szCs w:val="18"/>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fr-CA" w:eastAsia="fr-CA"/>
    </w:rPr>
  </w:style>
  <w:style w:type="paragraph" w:styleId="ListParagraph">
    <w:name w:val="List Paragraph"/>
    <w:basedOn w:val="Normal"/>
    <w:uiPriority w:val="34"/>
    <w:qFormat/>
    <w:rsid w:val="0017673C"/>
    <w:pPr>
      <w:ind w:left="720"/>
      <w:contextualSpacing/>
    </w:pPr>
  </w:style>
  <w:style w:type="character" w:styleId="CommentReference">
    <w:name w:val="annotation reference"/>
    <w:basedOn w:val="DefaultParagraphFont"/>
    <w:uiPriority w:val="99"/>
    <w:unhideWhenUsed/>
    <w:rsid w:val="00285983"/>
    <w:rPr>
      <w:sz w:val="18"/>
      <w:szCs w:val="18"/>
    </w:rPr>
  </w:style>
  <w:style w:type="character" w:customStyle="1" w:styleId="HeaderChar">
    <w:name w:val="Header Char"/>
    <w:basedOn w:val="DefaultParagraphFont"/>
    <w:link w:val="Header"/>
    <w:uiPriority w:val="99"/>
    <w:rsid w:val="00285983"/>
    <w:rPr>
      <w:rFonts w:ascii="Calibri" w:eastAsia="Calibri" w:hAnsi="Calibri"/>
      <w:sz w:val="22"/>
      <w:szCs w:val="22"/>
      <w:lang w:eastAsia="fr-CA"/>
    </w:rPr>
  </w:style>
  <w:style w:type="paragraph" w:styleId="CommentText">
    <w:name w:val="annotation text"/>
    <w:basedOn w:val="Normal"/>
    <w:link w:val="CommentTextChar"/>
    <w:unhideWhenUsed/>
    <w:rsid w:val="006D2342"/>
    <w:pPr>
      <w:spacing w:line="240" w:lineRule="auto"/>
    </w:pPr>
    <w:rPr>
      <w:sz w:val="20"/>
      <w:szCs w:val="20"/>
    </w:rPr>
  </w:style>
  <w:style w:type="character" w:customStyle="1" w:styleId="CommentTextChar">
    <w:name w:val="Comment Text Char"/>
    <w:basedOn w:val="DefaultParagraphFont"/>
    <w:link w:val="CommentText"/>
    <w:rsid w:val="006D2342"/>
    <w:rPr>
      <w:rFonts w:ascii="Calibri" w:eastAsia="Calibri" w:hAnsi="Calibri"/>
      <w:lang w:eastAsia="fr-CA"/>
    </w:rPr>
  </w:style>
  <w:style w:type="paragraph" w:styleId="CommentSubject">
    <w:name w:val="annotation subject"/>
    <w:basedOn w:val="CommentText"/>
    <w:next w:val="CommentText"/>
    <w:link w:val="CommentSubjectChar"/>
    <w:semiHidden/>
    <w:unhideWhenUsed/>
    <w:rsid w:val="006D2342"/>
    <w:rPr>
      <w:b/>
      <w:bCs/>
    </w:rPr>
  </w:style>
  <w:style w:type="character" w:customStyle="1" w:styleId="CommentSubjectChar">
    <w:name w:val="Comment Subject Char"/>
    <w:basedOn w:val="CommentTextChar"/>
    <w:link w:val="CommentSubject"/>
    <w:semiHidden/>
    <w:rsid w:val="006D2342"/>
    <w:rPr>
      <w:rFonts w:ascii="Calibri" w:eastAsia="Calibri" w:hAnsi="Calibri"/>
      <w:b/>
      <w:bCs/>
      <w:lang w:eastAsia="fr-CA"/>
    </w:rPr>
  </w:style>
  <w:style w:type="character" w:customStyle="1" w:styleId="FooterChar">
    <w:name w:val="Footer Char"/>
    <w:basedOn w:val="DefaultParagraphFont"/>
    <w:link w:val="Footer"/>
    <w:uiPriority w:val="99"/>
    <w:rsid w:val="00997B68"/>
    <w:rPr>
      <w:rFonts w:ascii="Calibri" w:eastAsia="Calibri" w:hAnsi="Calibri"/>
      <w:sz w:val="22"/>
      <w:szCs w:val="22"/>
      <w:lang w:eastAsia="fr-CA"/>
    </w:rPr>
  </w:style>
  <w:style w:type="table" w:styleId="TableGrid">
    <w:name w:val="Table Grid"/>
    <w:basedOn w:val="TableNormal"/>
    <w:rsid w:val="00C4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4DE2"/>
    <w:rPr>
      <w:color w:val="800080" w:themeColor="followedHyperlink"/>
      <w:u w:val="single"/>
    </w:rPr>
  </w:style>
  <w:style w:type="paragraph" w:styleId="Revision">
    <w:name w:val="Revision"/>
    <w:hidden/>
    <w:uiPriority w:val="71"/>
    <w:semiHidden/>
    <w:rsid w:val="006024D6"/>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9F5D26"/>
    <w:rPr>
      <w:color w:val="605E5C"/>
      <w:shd w:val="clear" w:color="auto" w:fill="E1DFDD"/>
    </w:rPr>
  </w:style>
  <w:style w:type="character" w:styleId="PageNumber">
    <w:name w:val="page number"/>
    <w:basedOn w:val="DefaultParagraphFont"/>
    <w:semiHidden/>
    <w:unhideWhenUsed/>
    <w:rsid w:val="00F8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erc-crsng.gc.ca/Professors-Professeurs/FinancialAdminGuide-GuideAdminFinancier/index_fra.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ihr-irsc.gc.ca/f/45641.html" TargetMode="External"/><Relationship Id="rId17" Type="http://schemas.openxmlformats.org/officeDocument/2006/relationships/hyperlink" Target="http://www.nserc-crsng.gc.ca/Professors-Professeurs/FinancialAdminGuide-GuideAdminFinancier/index_fra.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hr-irsc.gc.ca/f/4564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emcellnetwork.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draper@stemcellnetwork.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dwalader@stemcellnetwork.c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E915D-E2D5-4149-91A3-E837F70E9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8F2E8-16B7-4B01-B1E2-F21E2F7B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F0A68-D951-4D53-9C65-6B6ABB79A1F6}">
  <ds:schemaRefs>
    <ds:schemaRef ds:uri="http://schemas.microsoft.com/sharepoint/v3/contenttype/forms"/>
  </ds:schemaRefs>
</ds:datastoreItem>
</file>

<file path=customXml/itemProps4.xml><?xml version="1.0" encoding="utf-8"?>
<ds:datastoreItem xmlns:ds="http://schemas.openxmlformats.org/officeDocument/2006/customXml" ds:itemID="{A60EB287-0F3D-874E-9708-CFE4A4E5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0</TotalTime>
  <Pages>23</Pages>
  <Words>3840</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26140</CharactersWithSpaces>
  <SharedDoc>false</SharedDoc>
  <HLinks>
    <vt:vector size="36" baseType="variant">
      <vt:variant>
        <vt:i4>7602205</vt:i4>
      </vt:variant>
      <vt:variant>
        <vt:i4>21</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18</vt:i4>
      </vt:variant>
      <vt:variant>
        <vt:i4>0</vt:i4>
      </vt:variant>
      <vt:variant>
        <vt:i4>5</vt:i4>
      </vt:variant>
      <vt:variant>
        <vt:lpwstr>http://www.cihr-irsc.gc.ca/e/45641.html</vt:lpwstr>
      </vt:variant>
      <vt:variant>
        <vt:lpwstr/>
      </vt:variant>
      <vt:variant>
        <vt:i4>1572918</vt:i4>
      </vt:variant>
      <vt:variant>
        <vt:i4>9</vt:i4>
      </vt:variant>
      <vt:variant>
        <vt:i4>0</vt:i4>
      </vt:variant>
      <vt:variant>
        <vt:i4>5</vt:i4>
      </vt:variant>
      <vt:variant>
        <vt:lpwstr>mailto:rcadwalader@stemcellnetwork.ca</vt:lpwstr>
      </vt:variant>
      <vt:variant>
        <vt:lpwstr/>
      </vt:variant>
      <vt:variant>
        <vt:i4>7602205</vt:i4>
      </vt:variant>
      <vt:variant>
        <vt:i4>6</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3</vt:i4>
      </vt:variant>
      <vt:variant>
        <vt:i4>0</vt:i4>
      </vt:variant>
      <vt:variant>
        <vt:i4>5</vt:i4>
      </vt:variant>
      <vt:variant>
        <vt:lpwstr>http://www.cihr-irsc.gc.ca/e/45641.html</vt:lpwstr>
      </vt:variant>
      <vt:variant>
        <vt:lpwstr/>
      </vt:variant>
      <vt:variant>
        <vt:i4>1179695</vt:i4>
      </vt:variant>
      <vt:variant>
        <vt:i4>0</vt:i4>
      </vt:variant>
      <vt:variant>
        <vt:i4>0</vt:i4>
      </vt:variant>
      <vt:variant>
        <vt:i4>5</vt:i4>
      </vt:variant>
      <vt:variant>
        <vt:lpwstr>mailto:info@stemcellnetwork.ca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Faculty of Medicine</dc:creator>
  <cp:keywords/>
  <cp:lastModifiedBy>Draper, Jonathan</cp:lastModifiedBy>
  <cp:revision>2</cp:revision>
  <cp:lastPrinted>2019-05-09T12:23:00Z</cp:lastPrinted>
  <dcterms:created xsi:type="dcterms:W3CDTF">2020-01-07T18:08:00Z</dcterms:created>
  <dcterms:modified xsi:type="dcterms:W3CDTF">2020-01-07T18:08:00Z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AuthorIds_UIVersion_512">
    <vt:lpwstr>11</vt:lpwstr>
  </property>
  <property fmtid="{D5CDD505-2E9C-101B-9397-08002B2CF9AE}" pid="4" name="AuthorIds_UIVersion_6144">
    <vt:lpwstr>11</vt:lpwstr>
  </property>
</Properties>
</file>