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607F" w14:textId="1267A6A4" w:rsidR="005D0068" w:rsidRPr="00144A84" w:rsidRDefault="005D0068" w:rsidP="005C2AD1">
      <w:pPr>
        <w:jc w:val="center"/>
        <w:rPr>
          <w:rFonts w:cstheme="minorHAnsi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Atelier</w:t>
      </w:r>
      <w:r w:rsidR="00C8271F">
        <w:rPr>
          <w:color w:val="FF0000"/>
          <w:sz w:val="28"/>
          <w:szCs w:val="28"/>
        </w:rPr>
        <w:t xml:space="preserve"> </w:t>
      </w:r>
      <w:r w:rsidR="00C8271F" w:rsidRPr="00C8271F">
        <w:rPr>
          <w:color w:val="FF0000"/>
          <w:sz w:val="28"/>
          <w:szCs w:val="28"/>
        </w:rPr>
        <w:t>pour les chercheurs en biologie</w:t>
      </w:r>
      <w:r>
        <w:rPr>
          <w:color w:val="FF0000"/>
          <w:sz w:val="28"/>
          <w:szCs w:val="28"/>
        </w:rPr>
        <w:t xml:space="preserve"> sur les notions de base du langage R</w:t>
      </w:r>
    </w:p>
    <w:p w14:paraId="64E70D0A" w14:textId="2E4F83D2" w:rsidR="003D51C8" w:rsidRDefault="003D51C8" w:rsidP="005C2AD1">
      <w:pPr>
        <w:jc w:val="center"/>
      </w:pPr>
      <w:r>
        <w:t xml:space="preserve">Dates de l’atelier : </w:t>
      </w:r>
      <w:r>
        <w:rPr>
          <w:color w:val="333333"/>
        </w:rPr>
        <w:t>22 et 29 septembre et 6 et 13 octobre 2021, à 14 h, heure de l’Est</w:t>
      </w:r>
    </w:p>
    <w:p w14:paraId="5CF550CC" w14:textId="61E299E1" w:rsidR="005C2AD1" w:rsidRDefault="005C2AD1" w:rsidP="005C2AD1">
      <w:pPr>
        <w:jc w:val="center"/>
      </w:pPr>
      <w:r>
        <w:t xml:space="preserve">Endroit : </w:t>
      </w:r>
      <w:r w:rsidR="00A20FB2">
        <w:t>e</w:t>
      </w:r>
      <w:r>
        <w:t>n ligne</w:t>
      </w:r>
    </w:p>
    <w:p w14:paraId="4B639516" w14:textId="1A6CEFF1" w:rsidR="004849D2" w:rsidRPr="009C7288" w:rsidRDefault="004849D2" w:rsidP="004849D2">
      <w:pPr>
        <w:spacing w:after="0"/>
        <w:rPr>
          <w:rFonts w:eastAsia="Times New Roman"/>
          <w:b/>
          <w:bCs/>
          <w:color w:val="333333"/>
        </w:rPr>
      </w:pPr>
      <w:r>
        <w:rPr>
          <w:b/>
          <w:bCs/>
          <w:color w:val="333333"/>
        </w:rPr>
        <w:t>Pour les demandeurs du RCS :</w:t>
      </w:r>
      <w:r>
        <w:rPr>
          <w:color w:val="333333"/>
        </w:rPr>
        <w:t xml:space="preserve"> </w:t>
      </w:r>
      <w:r>
        <w:t xml:space="preserve">Veuillez remplir le formulaire de demande et le retourner, ainsi que toute la documentation requise, par courriel, à l’adresse </w:t>
      </w:r>
      <w:hyperlink r:id="rId10">
        <w:r w:rsidR="008C7B9D" w:rsidRPr="008C7B9D">
          <w:rPr>
            <w:rStyle w:val="Lienhypertexte"/>
            <w:lang w:val="en-CA"/>
          </w:rPr>
          <w:t>rcadwalader@stemcellnetwork.ca</w:t>
        </w:r>
      </w:hyperlink>
      <w:r>
        <w:t xml:space="preserve"> avant le</w:t>
      </w:r>
      <w:r w:rsidR="008C7B9D">
        <w:t xml:space="preserve"> </w:t>
      </w:r>
      <w:r w:rsidR="008C7B9D" w:rsidRPr="008C7B9D">
        <w:rPr>
          <w:highlight w:val="yellow"/>
        </w:rPr>
        <w:t>jeudi</w:t>
      </w:r>
      <w:r w:rsidRPr="008C7B9D">
        <w:rPr>
          <w:highlight w:val="yellow"/>
        </w:rPr>
        <w:t xml:space="preserve"> 26</w:t>
      </w:r>
      <w:r w:rsidR="008C7B9D" w:rsidRPr="008C7B9D">
        <w:rPr>
          <w:highlight w:val="yellow"/>
        </w:rPr>
        <w:t> </w:t>
      </w:r>
      <w:r w:rsidRPr="008C7B9D">
        <w:rPr>
          <w:highlight w:val="yellow"/>
        </w:rPr>
        <w:t>août 2021</w:t>
      </w:r>
      <w:r>
        <w:rPr>
          <w:b/>
          <w:bCs/>
        </w:rPr>
        <w:t xml:space="preserve"> à </w:t>
      </w:r>
      <w:r w:rsidR="00A20FB2">
        <w:rPr>
          <w:b/>
          <w:bCs/>
        </w:rPr>
        <w:t>23</w:t>
      </w:r>
      <w:r>
        <w:rPr>
          <w:b/>
          <w:bCs/>
        </w:rPr>
        <w:t> h 59 (heure du demandeur)</w:t>
      </w:r>
    </w:p>
    <w:p w14:paraId="465B4CFA" w14:textId="629FCF71" w:rsidR="004849D2" w:rsidRPr="009C7288" w:rsidRDefault="004849D2" w:rsidP="004849D2">
      <w:pPr>
        <w:spacing w:after="0"/>
        <w:rPr>
          <w:rFonts w:eastAsia="Times New Roman"/>
          <w:color w:val="333333"/>
        </w:rPr>
      </w:pPr>
      <w:r>
        <w:rPr>
          <w:b/>
          <w:bCs/>
          <w:color w:val="333333"/>
        </w:rPr>
        <w:t xml:space="preserve">Pour les demandeurs de BioCanRx : </w:t>
      </w:r>
      <w:r>
        <w:t xml:space="preserve">Veuillez remplir le formulaire de demande et le retourner, ainsi que toute la documentation requise, par courriel, à l’adresse </w:t>
      </w:r>
      <w:hyperlink r:id="rId11" w:history="1">
        <w:r>
          <w:rPr>
            <w:rStyle w:val="Lienhypertexte"/>
          </w:rPr>
          <w:t>memahoney@biocanrx.com</w:t>
        </w:r>
      </w:hyperlink>
      <w:r>
        <w:t xml:space="preserve"> avant le </w:t>
      </w:r>
      <w:r w:rsidR="008C7B9D" w:rsidRPr="008C7B9D">
        <w:rPr>
          <w:highlight w:val="yellow"/>
        </w:rPr>
        <w:t xml:space="preserve">jeudi </w:t>
      </w:r>
      <w:r w:rsidRPr="008C7B9D">
        <w:rPr>
          <w:highlight w:val="yellow"/>
        </w:rPr>
        <w:t>26</w:t>
      </w:r>
      <w:r w:rsidR="008C7B9D" w:rsidRPr="008C7B9D">
        <w:rPr>
          <w:highlight w:val="yellow"/>
        </w:rPr>
        <w:t> </w:t>
      </w:r>
      <w:r w:rsidRPr="008C7B9D">
        <w:rPr>
          <w:highlight w:val="yellow"/>
        </w:rPr>
        <w:t>août 2021</w:t>
      </w:r>
      <w:r>
        <w:rPr>
          <w:b/>
          <w:bCs/>
        </w:rPr>
        <w:t xml:space="preserve"> à </w:t>
      </w:r>
      <w:r w:rsidR="00A20FB2">
        <w:rPr>
          <w:b/>
          <w:bCs/>
        </w:rPr>
        <w:t>23</w:t>
      </w:r>
      <w:r>
        <w:rPr>
          <w:b/>
          <w:bCs/>
        </w:rPr>
        <w:t> h 59 (heure du demandeur)</w:t>
      </w:r>
    </w:p>
    <w:p w14:paraId="0FF52ACE" w14:textId="164571F2" w:rsidR="004849D2" w:rsidRDefault="004849D2" w:rsidP="0008595C">
      <w:pPr>
        <w:spacing w:after="0"/>
      </w:pPr>
    </w:p>
    <w:p w14:paraId="4B77E997" w14:textId="76EBDF4F" w:rsidR="0008595C" w:rsidRDefault="0008595C" w:rsidP="0008595C">
      <w:pPr>
        <w:spacing w:after="0"/>
      </w:pPr>
      <w:r>
        <w:t xml:space="preserve">Remarque : Le nombre de places est limité. Toutes les personnes qui souhaitent participer doivent présenter une demande en remplissant le formulaire fourni plus bas. Les candidats choisis seront invités à participer. Les instructions sur la manière de s’inscrire à l’atelier seront fournies à ce moment-là. </w:t>
      </w:r>
      <w:r>
        <w:rPr>
          <w:color w:val="FF0000"/>
          <w:highlight w:val="yellow"/>
        </w:rPr>
        <w:t xml:space="preserve">Remarque : </w:t>
      </w:r>
      <w:r>
        <w:rPr>
          <w:highlight w:val="yellow"/>
        </w:rPr>
        <w:t>des frais de 500 $ seront facturés aux superviseurs des demandeurs qui n’auront pas réussi à participer à toutes les séances ou à terminer tout le contenu de l’événement de formation – voir les notes pour de plus amples informations à ce sujet.</w:t>
      </w:r>
      <w:r>
        <w:t xml:space="preserve"> </w:t>
      </w:r>
    </w:p>
    <w:tbl>
      <w:tblPr>
        <w:tblStyle w:val="Grilledutableau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251"/>
        <w:gridCol w:w="2410"/>
        <w:gridCol w:w="2453"/>
      </w:tblGrid>
      <w:tr w:rsidR="0008595C" w:rsidRPr="00B60E7F" w14:paraId="5C76C8A2" w14:textId="77777777" w:rsidTr="004B4D5F">
        <w:tc>
          <w:tcPr>
            <w:tcW w:w="9394" w:type="dxa"/>
            <w:gridSpan w:val="4"/>
            <w:shd w:val="clear" w:color="auto" w:fill="34C5C3"/>
            <w:vAlign w:val="center"/>
          </w:tcPr>
          <w:p w14:paraId="52492E01" w14:textId="77777777" w:rsidR="0008595C" w:rsidRPr="00B60E7F" w:rsidRDefault="0008595C" w:rsidP="00F716E3">
            <w:pPr>
              <w:spacing w:before="120" w:line="360" w:lineRule="auto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RENSEIGNEMENTS SUR LE DEMANDEUR</w:t>
            </w:r>
          </w:p>
        </w:tc>
      </w:tr>
      <w:tr w:rsidR="0008595C" w:rsidRPr="00B60E7F" w14:paraId="2B087C7F" w14:textId="77777777" w:rsidTr="004B4D5F">
        <w:tc>
          <w:tcPr>
            <w:tcW w:w="4280" w:type="dxa"/>
            <w:vAlign w:val="center"/>
          </w:tcPr>
          <w:p w14:paraId="53FBDABF" w14:textId="77777777" w:rsidR="0008595C" w:rsidRPr="00B60E7F" w:rsidRDefault="0008595C" w:rsidP="00F716E3">
            <w:pPr>
              <w:spacing w:before="120" w:line="360" w:lineRule="auto"/>
            </w:pPr>
            <w:r>
              <w:t>Nom de famille :</w:t>
            </w:r>
          </w:p>
        </w:tc>
        <w:tc>
          <w:tcPr>
            <w:tcW w:w="5114" w:type="dxa"/>
            <w:gridSpan w:val="3"/>
            <w:vAlign w:val="center"/>
          </w:tcPr>
          <w:p w14:paraId="0003C0CF" w14:textId="77777777" w:rsidR="0008595C" w:rsidRPr="00B60E7F" w:rsidRDefault="0008595C" w:rsidP="00F716E3">
            <w:pPr>
              <w:spacing w:before="120" w:line="360" w:lineRule="auto"/>
            </w:pPr>
            <w:r>
              <w:t>Prénoms :</w:t>
            </w:r>
          </w:p>
        </w:tc>
      </w:tr>
      <w:tr w:rsidR="0008595C" w:rsidRPr="00B60E7F" w14:paraId="42AD2BF4" w14:textId="77777777" w:rsidTr="004B4D5F">
        <w:tc>
          <w:tcPr>
            <w:tcW w:w="9394" w:type="dxa"/>
            <w:gridSpan w:val="4"/>
            <w:vAlign w:val="center"/>
          </w:tcPr>
          <w:p w14:paraId="7F9CEFEC" w14:textId="77777777" w:rsidR="0008595C" w:rsidRPr="00B60E7F" w:rsidRDefault="0008595C" w:rsidP="00F716E3">
            <w:pPr>
              <w:spacing w:before="120" w:line="360" w:lineRule="auto"/>
            </w:pPr>
            <w:r>
              <w:t xml:space="preserve">Genre? :   </w:t>
            </w:r>
            <w:r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0E7F">
              <w:instrText xml:space="preserve"> FORMCHECKBOX </w:instrText>
            </w:r>
            <w:r w:rsidR="00487E87">
              <w:fldChar w:fldCharType="separate"/>
            </w:r>
            <w:r w:rsidRPr="00B60E7F">
              <w:fldChar w:fldCharType="end"/>
            </w:r>
            <w:bookmarkEnd w:id="0"/>
            <w:r>
              <w:t xml:space="preserve"> Femme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60E7F">
              <w:instrText xml:space="preserve"> FORMCHECKBOX </w:instrText>
            </w:r>
            <w:r w:rsidR="00487E87">
              <w:fldChar w:fldCharType="separate"/>
            </w:r>
            <w:r w:rsidRPr="00B60E7F">
              <w:fldChar w:fldCharType="end"/>
            </w:r>
            <w:bookmarkEnd w:id="1"/>
            <w:r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Homme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487E87">
              <w:rPr>
                <w:rFonts w:ascii="Calibri" w:hAnsi="Calibri" w:cs="Calibri"/>
              </w:rPr>
            </w:r>
            <w:r w:rsidR="00487E8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Genre fluide / non binaire</w:t>
            </w:r>
          </w:p>
        </w:tc>
      </w:tr>
      <w:tr w:rsidR="0008595C" w:rsidRPr="00B60E7F" w14:paraId="1ABAF764" w14:textId="77777777" w:rsidTr="004B4D5F">
        <w:tc>
          <w:tcPr>
            <w:tcW w:w="9394" w:type="dxa"/>
            <w:gridSpan w:val="4"/>
            <w:vAlign w:val="center"/>
          </w:tcPr>
          <w:p w14:paraId="087C1193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Identité autochtone*?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487E87">
              <w:rPr>
                <w:rFonts w:ascii="Calibri" w:hAnsi="Calibri" w:cs="Calibri"/>
              </w:rPr>
            </w:r>
            <w:r w:rsidR="00487E8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487E87">
              <w:rPr>
                <w:rFonts w:ascii="Calibri" w:hAnsi="Calibri" w:cs="Calibri"/>
              </w:rPr>
            </w:r>
            <w:r w:rsidR="00487E8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</w:p>
        </w:tc>
      </w:tr>
      <w:tr w:rsidR="0008595C" w:rsidRPr="00B60E7F" w14:paraId="609458E6" w14:textId="77777777" w:rsidTr="004B4D5F">
        <w:tc>
          <w:tcPr>
            <w:tcW w:w="9394" w:type="dxa"/>
            <w:gridSpan w:val="4"/>
            <w:vAlign w:val="center"/>
          </w:tcPr>
          <w:p w14:paraId="11B179A5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Personne avec un handicap?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487E87">
              <w:rPr>
                <w:rFonts w:ascii="Calibri" w:hAnsi="Calibri" w:cs="Calibri"/>
              </w:rPr>
            </w:r>
            <w:r w:rsidR="00487E8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487E87">
              <w:rPr>
                <w:rFonts w:ascii="Calibri" w:hAnsi="Calibri" w:cs="Calibri"/>
              </w:rPr>
            </w:r>
            <w:r w:rsidR="00487E87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</w:t>
            </w:r>
          </w:p>
        </w:tc>
      </w:tr>
      <w:tr w:rsidR="0008595C" w:rsidRPr="00B60E7F" w14:paraId="06E549C6" w14:textId="77777777" w:rsidTr="004B4D5F">
        <w:tc>
          <w:tcPr>
            <w:tcW w:w="9394" w:type="dxa"/>
            <w:gridSpan w:val="4"/>
            <w:vAlign w:val="center"/>
          </w:tcPr>
          <w:p w14:paraId="362364F8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Membre d’une minorité visible?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487E87">
              <w:rPr>
                <w:rFonts w:ascii="Calibri" w:hAnsi="Calibri" w:cs="Calibri"/>
              </w:rPr>
            </w:r>
            <w:r w:rsidR="00487E8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487E87">
              <w:rPr>
                <w:rFonts w:ascii="Calibri" w:hAnsi="Calibri" w:cs="Calibri"/>
              </w:rPr>
            </w:r>
            <w:r w:rsidR="00487E87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</w:p>
        </w:tc>
      </w:tr>
      <w:tr w:rsidR="0008595C" w:rsidRPr="00B60E7F" w14:paraId="6E26DD30" w14:textId="77777777" w:rsidTr="004B4D5F">
        <w:tc>
          <w:tcPr>
            <w:tcW w:w="9394" w:type="dxa"/>
            <w:gridSpan w:val="4"/>
            <w:vAlign w:val="center"/>
          </w:tcPr>
          <w:p w14:paraId="254BF5F1" w14:textId="0B707610" w:rsidR="0008595C" w:rsidRPr="00B60E7F" w:rsidRDefault="0008595C" w:rsidP="00F716E3">
            <w:pPr>
              <w:spacing w:before="120" w:line="360" w:lineRule="auto"/>
            </w:pPr>
            <w:r>
              <w:t xml:space="preserve">Citoyenneté :       </w:t>
            </w:r>
            <w:r w:rsidRPr="00B60E7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60E7F">
              <w:instrText xml:space="preserve"> FORMCHECKBOX </w:instrText>
            </w:r>
            <w:r w:rsidR="00487E87">
              <w:fldChar w:fldCharType="separate"/>
            </w:r>
            <w:r w:rsidRPr="00B60E7F">
              <w:fldChar w:fldCharType="end"/>
            </w:r>
            <w:bookmarkEnd w:id="2"/>
            <w:r>
              <w:t xml:space="preserve"> </w:t>
            </w:r>
            <w:r w:rsidR="00A20FB2">
              <w:t>C</w:t>
            </w:r>
            <w:r>
              <w:t xml:space="preserve">anadienne (comprenant les résidents </w:t>
            </w:r>
            <w:proofErr w:type="gramStart"/>
            <w:r>
              <w:t xml:space="preserve">permanents)   </w:t>
            </w:r>
            <w:proofErr w:type="gramEnd"/>
            <w:r>
              <w:t xml:space="preserve">           </w:t>
            </w:r>
            <w:r w:rsidRPr="00B60E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60E7F">
              <w:instrText xml:space="preserve"> FORMCHECKBOX </w:instrText>
            </w:r>
            <w:r w:rsidR="00487E87">
              <w:fldChar w:fldCharType="separate"/>
            </w:r>
            <w:r w:rsidRPr="00B60E7F">
              <w:fldChar w:fldCharType="end"/>
            </w:r>
            <w:bookmarkEnd w:id="3"/>
            <w:r>
              <w:t xml:space="preserve"> </w:t>
            </w:r>
            <w:r w:rsidR="00A20FB2">
              <w:t>É</w:t>
            </w:r>
            <w:r>
              <w:t>trangère</w:t>
            </w:r>
          </w:p>
        </w:tc>
      </w:tr>
      <w:tr w:rsidR="0008595C" w:rsidRPr="00B60E7F" w14:paraId="7F5F2509" w14:textId="77777777" w:rsidTr="004B4D5F">
        <w:trPr>
          <w:trHeight w:val="1187"/>
        </w:trPr>
        <w:tc>
          <w:tcPr>
            <w:tcW w:w="4280" w:type="dxa"/>
          </w:tcPr>
          <w:p w14:paraId="2C375BD2" w14:textId="77777777" w:rsidR="0008595C" w:rsidRPr="00700F84" w:rsidRDefault="0008595C" w:rsidP="00F716E3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Statut et année d’étude :</w:t>
            </w:r>
          </w:p>
          <w:p w14:paraId="62CA5B48" w14:textId="77777777" w:rsidR="0008595C" w:rsidRPr="00A150B7" w:rsidRDefault="0008595C" w:rsidP="00F716E3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  <w:i/>
              </w:rPr>
              <w:t>(</w:t>
            </w:r>
            <w:proofErr w:type="gramStart"/>
            <w:r>
              <w:rPr>
                <w:rFonts w:ascii="Calibri" w:hAnsi="Calibri"/>
                <w:i/>
              </w:rPr>
              <w:t>étudiant</w:t>
            </w:r>
            <w:proofErr w:type="gramEnd"/>
            <w:r>
              <w:rPr>
                <w:rFonts w:ascii="Calibri" w:hAnsi="Calibri"/>
                <w:i/>
              </w:rPr>
              <w:t xml:space="preserve"> en maîtrise, étudiant au doctorat, boursier postdoctoral, associé de recherche, technicien de recherche)</w:t>
            </w:r>
            <w:r>
              <w:rPr>
                <w:rFonts w:ascii="Calibri" w:hAnsi="Calibri"/>
              </w:rPr>
              <w:t xml:space="preserve"> : </w:t>
            </w:r>
          </w:p>
          <w:p w14:paraId="081CD641" w14:textId="77777777" w:rsidR="0008595C" w:rsidRPr="00700F84" w:rsidRDefault="0008595C" w:rsidP="00F716E3">
            <w:pPr>
              <w:spacing w:before="120"/>
              <w:rPr>
                <w:rFonts w:ascii="Calibri" w:hAnsi="Calibri" w:cs="Calibri"/>
              </w:rPr>
            </w:pPr>
          </w:p>
          <w:p w14:paraId="5554256C" w14:textId="77777777" w:rsidR="0008595C" w:rsidRPr="00B60E7F" w:rsidRDefault="0008595C" w:rsidP="00F716E3">
            <w:pPr>
              <w:spacing w:before="120"/>
            </w:pPr>
          </w:p>
        </w:tc>
        <w:tc>
          <w:tcPr>
            <w:tcW w:w="5114" w:type="dxa"/>
            <w:gridSpan w:val="3"/>
          </w:tcPr>
          <w:p w14:paraId="182C87B7" w14:textId="77777777" w:rsidR="0008595C" w:rsidRPr="00B60E7F" w:rsidRDefault="0008595C" w:rsidP="00F716E3">
            <w:pPr>
              <w:spacing w:before="120" w:line="360" w:lineRule="auto"/>
            </w:pPr>
            <w:r>
              <w:t>Nom de l’établissement et ville :</w:t>
            </w:r>
          </w:p>
        </w:tc>
      </w:tr>
      <w:tr w:rsidR="0008595C" w:rsidRPr="00B60E7F" w14:paraId="0BFD9A3E" w14:textId="77777777" w:rsidTr="004B4D5F">
        <w:tc>
          <w:tcPr>
            <w:tcW w:w="4280" w:type="dxa"/>
            <w:vAlign w:val="center"/>
          </w:tcPr>
          <w:p w14:paraId="001CB4E6" w14:textId="77777777" w:rsidR="0008595C" w:rsidRPr="00B60E7F" w:rsidRDefault="0008595C" w:rsidP="00F716E3">
            <w:pPr>
              <w:spacing w:before="120" w:line="360" w:lineRule="auto"/>
            </w:pPr>
            <w:r>
              <w:lastRenderedPageBreak/>
              <w:t xml:space="preserve">Numéro de téléphone : </w:t>
            </w:r>
          </w:p>
        </w:tc>
        <w:tc>
          <w:tcPr>
            <w:tcW w:w="5114" w:type="dxa"/>
            <w:gridSpan w:val="3"/>
            <w:vAlign w:val="center"/>
          </w:tcPr>
          <w:p w14:paraId="68547AF3" w14:textId="77777777" w:rsidR="0008595C" w:rsidRPr="00B60E7F" w:rsidRDefault="0008595C" w:rsidP="00F716E3">
            <w:pPr>
              <w:spacing w:before="120" w:line="360" w:lineRule="auto"/>
            </w:pPr>
            <w:r>
              <w:t>Adresse courriel :</w:t>
            </w:r>
          </w:p>
        </w:tc>
      </w:tr>
      <w:tr w:rsidR="003B2FC8" w:rsidRPr="00B60E7F" w14:paraId="3C574059" w14:textId="77777777" w:rsidTr="003B2FC8">
        <w:trPr>
          <w:trHeight w:val="281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390FF631" w14:textId="73CE8E5D" w:rsidR="003B2FC8" w:rsidRPr="00A757C1" w:rsidRDefault="003B2FC8" w:rsidP="00F716E3">
            <w:pPr>
              <w:spacing w:before="120" w:line="360" w:lineRule="auto"/>
            </w:pPr>
            <w:r>
              <w:t xml:space="preserve">Votre affiliation au sein du </w:t>
            </w:r>
            <w:r w:rsidR="008C7B9D">
              <w:t>RCS</w:t>
            </w:r>
            <w:r>
              <w:t xml:space="preserve">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C988808" w14:textId="44618F90" w:rsidR="003B2FC8" w:rsidRPr="00A757C1" w:rsidRDefault="003B2FC8" w:rsidP="00F716E3">
            <w:pPr>
              <w:spacing w:before="120" w:line="360" w:lineRule="auto"/>
            </w:pPr>
            <w:r>
              <w:t xml:space="preserve">BioCanRx </w:t>
            </w:r>
            <w:r w:rsidRPr="00B60E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487E87">
              <w:fldChar w:fldCharType="separate"/>
            </w:r>
            <w:r w:rsidRPr="00B60E7F">
              <w:fldChar w:fldCharType="end"/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416E3796" w14:textId="4D753080" w:rsidR="003B2FC8" w:rsidRPr="00A757C1" w:rsidRDefault="003B2FC8" w:rsidP="00F716E3">
            <w:pPr>
              <w:spacing w:before="120" w:line="360" w:lineRule="auto"/>
            </w:pPr>
            <w:r>
              <w:t xml:space="preserve">RCS  </w:t>
            </w:r>
            <w:r w:rsidRPr="00B60E7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487E87">
              <w:fldChar w:fldCharType="separate"/>
            </w:r>
            <w:r w:rsidRPr="00B60E7F">
              <w:fldChar w:fldCharType="end"/>
            </w:r>
            <w:r>
              <w:t xml:space="preserve">   </w:t>
            </w:r>
          </w:p>
        </w:tc>
      </w:tr>
      <w:tr w:rsidR="0008595C" w:rsidRPr="00B60E7F" w14:paraId="5E5BDD7A" w14:textId="77777777" w:rsidTr="004B4D5F">
        <w:tc>
          <w:tcPr>
            <w:tcW w:w="9394" w:type="dxa"/>
            <w:gridSpan w:val="4"/>
            <w:shd w:val="clear" w:color="auto" w:fill="CC007B"/>
            <w:vAlign w:val="center"/>
          </w:tcPr>
          <w:p w14:paraId="7A4C5B6A" w14:textId="77777777" w:rsidR="0008595C" w:rsidRPr="00B60E7F" w:rsidRDefault="0008595C" w:rsidP="00F716E3">
            <w:pPr>
              <w:spacing w:before="120" w:line="360" w:lineRule="auto"/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RENSEIGNEMENTS SUR LE SUPERVISEUR</w:t>
            </w:r>
          </w:p>
        </w:tc>
      </w:tr>
      <w:tr w:rsidR="0008595C" w:rsidRPr="00B60E7F" w14:paraId="379AF74D" w14:textId="77777777" w:rsidTr="004B4D5F">
        <w:tc>
          <w:tcPr>
            <w:tcW w:w="4280" w:type="dxa"/>
            <w:vAlign w:val="center"/>
          </w:tcPr>
          <w:p w14:paraId="054C87C9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Nom de famille :</w:t>
            </w:r>
          </w:p>
        </w:tc>
        <w:tc>
          <w:tcPr>
            <w:tcW w:w="5114" w:type="dxa"/>
            <w:gridSpan w:val="3"/>
            <w:vAlign w:val="center"/>
          </w:tcPr>
          <w:p w14:paraId="6401E429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Prénoms :</w:t>
            </w:r>
          </w:p>
        </w:tc>
      </w:tr>
      <w:tr w:rsidR="000C26AB" w:rsidRPr="00B60E7F" w14:paraId="3EAC133F" w14:textId="77777777" w:rsidTr="00432B7E">
        <w:tc>
          <w:tcPr>
            <w:tcW w:w="9394" w:type="dxa"/>
            <w:gridSpan w:val="4"/>
            <w:vAlign w:val="center"/>
          </w:tcPr>
          <w:p w14:paraId="00961477" w14:textId="77777777" w:rsidR="000C26AB" w:rsidRDefault="000C26AB" w:rsidP="00F716E3">
            <w:pPr>
              <w:spacing w:before="120" w:line="360" w:lineRule="auto"/>
            </w:pPr>
            <w:r>
              <w:t>Nom de l’établissement et ville :</w:t>
            </w:r>
          </w:p>
          <w:p w14:paraId="2092E6C7" w14:textId="66986CE2" w:rsidR="000C26AB" w:rsidRDefault="000C26AB" w:rsidP="00F716E3">
            <w:pPr>
              <w:spacing w:before="120" w:line="360" w:lineRule="auto"/>
              <w:rPr>
                <w:szCs w:val="20"/>
              </w:rPr>
            </w:pPr>
          </w:p>
        </w:tc>
      </w:tr>
      <w:tr w:rsidR="0008595C" w:rsidRPr="00B60E7F" w14:paraId="2B431C39" w14:textId="77777777" w:rsidTr="004B4D5F">
        <w:tc>
          <w:tcPr>
            <w:tcW w:w="4280" w:type="dxa"/>
            <w:vAlign w:val="center"/>
          </w:tcPr>
          <w:p w14:paraId="4F0E08DB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Numéro de téléphone :</w:t>
            </w:r>
          </w:p>
        </w:tc>
        <w:tc>
          <w:tcPr>
            <w:tcW w:w="5114" w:type="dxa"/>
            <w:gridSpan w:val="3"/>
            <w:vAlign w:val="center"/>
          </w:tcPr>
          <w:p w14:paraId="6876A920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Adresse courriel :</w:t>
            </w:r>
          </w:p>
        </w:tc>
      </w:tr>
    </w:tbl>
    <w:p w14:paraId="489E8A40" w14:textId="77777777" w:rsidR="0008595C" w:rsidRDefault="0008595C" w:rsidP="0008595C"/>
    <w:p w14:paraId="052AA766" w14:textId="77777777" w:rsidR="0008595C" w:rsidRPr="00890F4E" w:rsidRDefault="0008595C" w:rsidP="0008595C">
      <w:r>
        <w:t xml:space="preserve">Veuillez fournir les éléments suivants : </w:t>
      </w:r>
    </w:p>
    <w:p w14:paraId="5064A7FB" w14:textId="38C8EE29" w:rsidR="0008595C" w:rsidRPr="00890F4E" w:rsidRDefault="00A20FB2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>
        <w:t>U</w:t>
      </w:r>
      <w:r w:rsidR="0008595C">
        <w:t>n aperçu de votre domaine d’intérêt de recherche (max. 1 page);</w:t>
      </w:r>
    </w:p>
    <w:p w14:paraId="408D1D4D" w14:textId="41112F6B" w:rsidR="0008595C" w:rsidRPr="0092722C" w:rsidRDefault="00A20FB2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>
        <w:t>U</w:t>
      </w:r>
      <w:r w:rsidR="0008595C">
        <w:t>ne description de votre expérience dans le langage R ou d’autres langages de programmation (max. 1/2 page)</w:t>
      </w:r>
      <w:r w:rsidR="008C7B9D">
        <w:t>;</w:t>
      </w:r>
    </w:p>
    <w:p w14:paraId="00A9FA01" w14:textId="164ECE30" w:rsidR="0008595C" w:rsidRPr="0092722C" w:rsidRDefault="00A20FB2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U</w:t>
      </w:r>
      <w:r w:rsidR="0008595C">
        <w:t>ne explication détaillée de la façon dont votre participation à l’atelier fera avancer votre projet de recherche.  Par exemple, décrivez tout défi que vous pouvez avoir concernant l’acquisition, l’analyse et l’interprétation de vos ensembles de données (max. 1 page)</w:t>
      </w:r>
      <w:r w:rsidR="008C7B9D">
        <w:t>;</w:t>
      </w:r>
    </w:p>
    <w:p w14:paraId="13E8A27A" w14:textId="4A3FE8C8" w:rsidR="0008595C" w:rsidRPr="0092722C" w:rsidRDefault="00A20FB2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U</w:t>
      </w:r>
      <w:r w:rsidR="0008595C">
        <w:t>ne description de la façon dont vous prévoyez transmettre les informations reçues lors de cet atelier à vos collègues de laboratoire et de votre établissement (max. 1/2 page)</w:t>
      </w:r>
      <w:r w:rsidR="008C7B9D">
        <w:t>;</w:t>
      </w:r>
    </w:p>
    <w:p w14:paraId="5EADD8F1" w14:textId="67EA84D3" w:rsidR="0008595C" w:rsidRPr="0092722C" w:rsidRDefault="00A20FB2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>
        <w:t>V</w:t>
      </w:r>
      <w:r w:rsidR="0008595C">
        <w:t>otre CV;</w:t>
      </w:r>
    </w:p>
    <w:p w14:paraId="4E688ADA" w14:textId="4BC0E308" w:rsidR="0008595C" w:rsidRPr="008E3DC9" w:rsidRDefault="00A20FB2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</w:pPr>
      <w:r>
        <w:t>U</w:t>
      </w:r>
      <w:r w:rsidR="0008595C">
        <w:t>ne lettre d’appui de votre superviseur actuel (un courriel suffit) détaillant comment votre participation à cet atelier sera profitable à votre formation et à votre laboratoire</w:t>
      </w:r>
      <w:r w:rsidR="008C7B9D">
        <w:t>.</w:t>
      </w:r>
    </w:p>
    <w:p w14:paraId="1BA3A191" w14:textId="77337E3C" w:rsidR="0008595C" w:rsidRDefault="0008595C" w:rsidP="0008595C">
      <w:pPr>
        <w:widowControl w:val="0"/>
        <w:autoSpaceDE w:val="0"/>
        <w:autoSpaceDN w:val="0"/>
        <w:adjustRightInd w:val="0"/>
        <w:spacing w:after="200"/>
        <w:ind w:left="540"/>
        <w:jc w:val="both"/>
      </w:pPr>
      <w:r>
        <w:t xml:space="preserve">Les lettres d’appui devront être transmises par courriel directement à </w:t>
      </w:r>
      <w:hyperlink r:id="rId12" w:history="1">
        <w:r>
          <w:rPr>
            <w:rStyle w:val="Lienhypertexte"/>
          </w:rPr>
          <w:t>rcadwalader@stemcellnetwork.ca</w:t>
        </w:r>
      </w:hyperlink>
      <w:r>
        <w:t xml:space="preserve"> d’ici </w:t>
      </w:r>
      <w:r>
        <w:rPr>
          <w:color w:val="333333"/>
        </w:rPr>
        <w:t xml:space="preserve">le </w:t>
      </w:r>
      <w:r w:rsidRPr="008C7B9D">
        <w:rPr>
          <w:color w:val="333333"/>
          <w:highlight w:val="yellow"/>
        </w:rPr>
        <w:t>jeudi 26 août 2021</w:t>
      </w:r>
      <w:r>
        <w:t>.</w:t>
      </w:r>
    </w:p>
    <w:p w14:paraId="282AA27E" w14:textId="77777777" w:rsidR="0008595C" w:rsidRPr="00A757C1" w:rsidRDefault="0008595C" w:rsidP="0008595C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06A888BB" w14:textId="77777777" w:rsidR="0008595C" w:rsidRDefault="0008595C" w:rsidP="0008595C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14:paraId="2A37EB68" w14:textId="77777777" w:rsidR="0008595C" w:rsidRPr="00700F84" w:rsidRDefault="0008595C" w:rsidP="0008595C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/>
          <w:color w:val="11877F"/>
          <w:sz w:val="28"/>
          <w:szCs w:val="28"/>
        </w:rPr>
        <w:t>Remarques</w:t>
      </w:r>
    </w:p>
    <w:p w14:paraId="3E4ECF72" w14:textId="77777777" w:rsidR="0008595C" w:rsidRPr="00A150B7" w:rsidRDefault="0008595C" w:rsidP="0008595C">
      <w:pPr>
        <w:spacing w:after="0"/>
        <w:rPr>
          <w:rFonts w:ascii="Calibri" w:hAnsi="Calibri" w:cs="Calibri"/>
        </w:rPr>
      </w:pPr>
    </w:p>
    <w:p w14:paraId="3CCE5B5C" w14:textId="77777777" w:rsidR="001526B1" w:rsidRPr="00E34948" w:rsidRDefault="001526B1" w:rsidP="001526B1">
      <w:pPr>
        <w:spacing w:after="0"/>
        <w:rPr>
          <w:rFonts w:eastAsia="Times New Roman" w:cstheme="majorHAnsi"/>
          <w:color w:val="333333"/>
          <w:highlight w:val="yellow"/>
        </w:rPr>
      </w:pPr>
      <w:r>
        <w:rPr>
          <w:color w:val="333333"/>
          <w:highlight w:val="yellow"/>
        </w:rPr>
        <w:t xml:space="preserve">Le nombre de places est limité pour cette importante possibilité de formation. Le RCS remboursera les coûts d’inscription (payés directement aux organisateurs) à cet événement pour les demandeurs qui auront participé à toutes les séances et qui auront terminé tous les éléments du contenu en ligne de cet </w:t>
      </w:r>
      <w:r>
        <w:rPr>
          <w:color w:val="333333"/>
          <w:highlight w:val="yellow"/>
        </w:rPr>
        <w:lastRenderedPageBreak/>
        <w:t xml:space="preserve">événement de formation au cours de la période prescrite. </w:t>
      </w:r>
      <w:r w:rsidRPr="008C7B9D">
        <w:rPr>
          <w:rFonts w:eastAsia="Times New Roman" w:cstheme="majorHAnsi"/>
          <w:b/>
          <w:bCs/>
          <w:color w:val="FF0000"/>
          <w:highlight w:val="yellow"/>
          <w:u w:val="single"/>
          <w:lang w:val="en-CA"/>
        </w:rPr>
        <w:t xml:space="preserve">Dans le cas des participants qui n’auront pas réussi à participer à toutes les séances ou à terminer tout le contenu, des frais de 500 $ seront exigés </w:t>
      </w:r>
      <w:r>
        <w:rPr>
          <w:highlight w:val="yellow"/>
        </w:rPr>
        <w:t>à leur superviseur pour couvrir les coûts associés à la prestation de cet événement de formation.</w:t>
      </w:r>
      <w:r>
        <w:rPr>
          <w:color w:val="333333"/>
          <w:highlight w:val="yellow"/>
        </w:rPr>
        <w:t xml:space="preserve"> </w:t>
      </w:r>
    </w:p>
    <w:p w14:paraId="1C241F81" w14:textId="77777777" w:rsidR="001526B1" w:rsidRPr="00E34948" w:rsidRDefault="001526B1" w:rsidP="0008595C">
      <w:pPr>
        <w:spacing w:after="0"/>
        <w:rPr>
          <w:rFonts w:cstheme="majorHAnsi"/>
        </w:rPr>
      </w:pPr>
    </w:p>
    <w:p w14:paraId="1D00A533" w14:textId="77777777" w:rsidR="001526B1" w:rsidRDefault="001526B1" w:rsidP="0008595C">
      <w:pPr>
        <w:spacing w:after="0"/>
        <w:rPr>
          <w:rFonts w:ascii="Calibri" w:hAnsi="Calibri" w:cs="Calibri"/>
        </w:rPr>
      </w:pPr>
    </w:p>
    <w:p w14:paraId="70791A02" w14:textId="30D9578E" w:rsidR="0008595C" w:rsidRPr="00700F84" w:rsidRDefault="0008595C" w:rsidP="0008595C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 Le terme « autochtone » s’applique à un membre d’une Première Nation (Indien de l’Amérique du Nord), un Métis ou un Inuit.</w:t>
      </w:r>
    </w:p>
    <w:p w14:paraId="70E7B782" w14:textId="77777777" w:rsidR="0008595C" w:rsidRPr="00A150B7" w:rsidRDefault="0008595C" w:rsidP="0008595C">
      <w:pPr>
        <w:spacing w:after="0"/>
        <w:rPr>
          <w:rFonts w:ascii="Calibri" w:hAnsi="Calibri" w:cs="Calibri"/>
        </w:rPr>
      </w:pPr>
    </w:p>
    <w:p w14:paraId="0477EEF1" w14:textId="77777777" w:rsidR="0008595C" w:rsidRPr="00700F84" w:rsidRDefault="0008595C" w:rsidP="0008595C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** Une personne handicapée est une personne qui a une déficience physique, mentale, sensorielle, psychiatrique ou d’apprentissage durable ou récurrente et :</w:t>
      </w:r>
    </w:p>
    <w:p w14:paraId="081638A5" w14:textId="77777777" w:rsidR="0008595C" w:rsidRPr="00700F84" w:rsidRDefault="0008595C" w:rsidP="0008595C">
      <w:pPr>
        <w:pStyle w:val="Paragraphedeliste"/>
        <w:numPr>
          <w:ilvl w:val="0"/>
          <w:numId w:val="24"/>
        </w:num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/>
        </w:rPr>
        <w:t>qui</w:t>
      </w:r>
      <w:proofErr w:type="gramEnd"/>
      <w:r>
        <w:rPr>
          <w:rFonts w:ascii="Calibri" w:hAnsi="Calibri"/>
        </w:rPr>
        <w:t xml:space="preserve"> se considère désavantagée par rapport à l’emploi en raison de cette déficience, ou</w:t>
      </w:r>
    </w:p>
    <w:p w14:paraId="5787C20B" w14:textId="77777777" w:rsidR="0008595C" w:rsidRPr="00700F84" w:rsidRDefault="0008595C" w:rsidP="0008595C">
      <w:pPr>
        <w:pStyle w:val="Paragraphedeliste"/>
        <w:numPr>
          <w:ilvl w:val="0"/>
          <w:numId w:val="24"/>
        </w:num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/>
        </w:rPr>
        <w:t>qui</w:t>
      </w:r>
      <w:proofErr w:type="gramEnd"/>
      <w:r>
        <w:rPr>
          <w:rFonts w:ascii="Calibri" w:hAnsi="Calibri"/>
        </w:rPr>
        <w:t xml:space="preserve"> pense qu'un employeur ou un employeur potentiel est susceptible de considérer qu'elle est désavantagée par rapport à l’emploi en raison de cette déficience, et</w:t>
      </w:r>
    </w:p>
    <w:p w14:paraId="0E2C115E" w14:textId="77777777" w:rsidR="0008595C" w:rsidRPr="000C4F50" w:rsidRDefault="0008595C" w:rsidP="0008595C">
      <w:pPr>
        <w:pStyle w:val="Paragraphedeliste"/>
        <w:numPr>
          <w:ilvl w:val="0"/>
          <w:numId w:val="24"/>
        </w:num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/>
        </w:rPr>
        <w:t>comprend</w:t>
      </w:r>
      <w:proofErr w:type="gramEnd"/>
      <w:r>
        <w:rPr>
          <w:rFonts w:ascii="Calibri" w:hAnsi="Calibri"/>
        </w:rPr>
        <w:t xml:space="preserve"> les personnes dont les limitations fonctionnelles dues à leur déficience </w:t>
      </w:r>
      <w:r>
        <w:rPr>
          <w:rFonts w:ascii="Calibri" w:hAnsi="Calibri"/>
          <w:u w:val="single"/>
        </w:rPr>
        <w:t>peuvent</w:t>
      </w:r>
      <w:r>
        <w:rPr>
          <w:rFonts w:ascii="Calibri" w:hAnsi="Calibri"/>
        </w:rPr>
        <w:t xml:space="preserve"> avoir fait l’objet de mesures d’adaptation à leur emploi ou lieu de travail actuel.</w:t>
      </w:r>
    </w:p>
    <w:p w14:paraId="38AFE33F" w14:textId="77777777" w:rsidR="00130EB6" w:rsidRPr="00B45553" w:rsidRDefault="00130EB6" w:rsidP="0008595C"/>
    <w:sectPr w:rsidR="00130EB6" w:rsidRPr="00B45553" w:rsidSect="00236287">
      <w:headerReference w:type="default" r:id="rId13"/>
      <w:footerReference w:type="even" r:id="rId14"/>
      <w:footerReference w:type="default" r:id="rId15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4DAB" w14:textId="77777777" w:rsidR="00487E87" w:rsidRDefault="00487E87" w:rsidP="007400AA">
      <w:r>
        <w:separator/>
      </w:r>
    </w:p>
  </w:endnote>
  <w:endnote w:type="continuationSeparator" w:id="0">
    <w:p w14:paraId="2CA81948" w14:textId="77777777" w:rsidR="00487E87" w:rsidRDefault="00487E87" w:rsidP="007400AA">
      <w:r>
        <w:continuationSeparator/>
      </w:r>
    </w:p>
  </w:endnote>
  <w:endnote w:type="continuationNotice" w:id="1">
    <w:p w14:paraId="4588CA86" w14:textId="77777777" w:rsidR="00487E87" w:rsidRDefault="00487E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181808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B85C4C" w14:textId="51FC578C" w:rsidR="00900E11" w:rsidRDefault="00900E11" w:rsidP="000267F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8732E6" w14:textId="77777777" w:rsidR="00900E11" w:rsidRDefault="00900E11" w:rsidP="00900E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60913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3D2499" w14:textId="2E5FD749" w:rsidR="00900E11" w:rsidRDefault="00900E11" w:rsidP="000267F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15EEA503" w14:textId="77777777" w:rsidR="00900E11" w:rsidRDefault="00900E11" w:rsidP="00900E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2FE9" w14:textId="77777777" w:rsidR="00487E87" w:rsidRDefault="00487E87" w:rsidP="007400AA">
      <w:r>
        <w:separator/>
      </w:r>
    </w:p>
  </w:footnote>
  <w:footnote w:type="continuationSeparator" w:id="0">
    <w:p w14:paraId="28C61C37" w14:textId="77777777" w:rsidR="00487E87" w:rsidRDefault="00487E87" w:rsidP="007400AA">
      <w:r>
        <w:continuationSeparator/>
      </w:r>
    </w:p>
  </w:footnote>
  <w:footnote w:type="continuationNotice" w:id="1">
    <w:p w14:paraId="3C862BD3" w14:textId="77777777" w:rsidR="00487E87" w:rsidRDefault="00487E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722" w14:textId="7734AC72" w:rsidR="00D01A53" w:rsidRDefault="00B24B80" w:rsidP="00D01A53">
    <w:pPr>
      <w:pStyle w:val="En-tte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4CCB25F" wp14:editId="3AC88A46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02D34E48" w:rsidR="00BE1846" w:rsidRPr="00D01A53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Dossier de demande pour l’atelier</w:t>
    </w:r>
  </w:p>
  <w:p w14:paraId="1714D8AC" w14:textId="77777777" w:rsidR="009638B7" w:rsidRDefault="009638B7" w:rsidP="00E349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0470"/>
    <w:multiLevelType w:val="multilevel"/>
    <w:tmpl w:val="BB6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E1066"/>
    <w:multiLevelType w:val="multilevel"/>
    <w:tmpl w:val="B09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24"/>
  </w:num>
  <w:num w:numId="5">
    <w:abstractNumId w:val="18"/>
  </w:num>
  <w:num w:numId="6">
    <w:abstractNumId w:val="9"/>
  </w:num>
  <w:num w:numId="7">
    <w:abstractNumId w:val="14"/>
  </w:num>
  <w:num w:numId="8">
    <w:abstractNumId w:val="25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2"/>
  </w:num>
  <w:num w:numId="14">
    <w:abstractNumId w:val="17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20"/>
  </w:num>
  <w:num w:numId="20">
    <w:abstractNumId w:val="15"/>
  </w:num>
  <w:num w:numId="21">
    <w:abstractNumId w:val="10"/>
  </w:num>
  <w:num w:numId="22">
    <w:abstractNumId w:val="11"/>
  </w:num>
  <w:num w:numId="23">
    <w:abstractNumId w:val="5"/>
  </w:num>
  <w:num w:numId="24">
    <w:abstractNumId w:val="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37EA"/>
    <w:rsid w:val="0003464B"/>
    <w:rsid w:val="000354A0"/>
    <w:rsid w:val="00037018"/>
    <w:rsid w:val="00046DB3"/>
    <w:rsid w:val="000525B3"/>
    <w:rsid w:val="00055386"/>
    <w:rsid w:val="00071966"/>
    <w:rsid w:val="000727C4"/>
    <w:rsid w:val="00077C9A"/>
    <w:rsid w:val="00080AE3"/>
    <w:rsid w:val="00081964"/>
    <w:rsid w:val="00082C86"/>
    <w:rsid w:val="000851F3"/>
    <w:rsid w:val="0008595C"/>
    <w:rsid w:val="00091505"/>
    <w:rsid w:val="00092D77"/>
    <w:rsid w:val="000A3ADA"/>
    <w:rsid w:val="000B33B0"/>
    <w:rsid w:val="000B38C2"/>
    <w:rsid w:val="000B5B4D"/>
    <w:rsid w:val="000C1E3E"/>
    <w:rsid w:val="000C24B7"/>
    <w:rsid w:val="000C26AB"/>
    <w:rsid w:val="000C2EE6"/>
    <w:rsid w:val="000C55F3"/>
    <w:rsid w:val="000C57FA"/>
    <w:rsid w:val="000C7239"/>
    <w:rsid w:val="000D3E82"/>
    <w:rsid w:val="000D663E"/>
    <w:rsid w:val="000E61E4"/>
    <w:rsid w:val="000E68D4"/>
    <w:rsid w:val="000F2F02"/>
    <w:rsid w:val="000F671E"/>
    <w:rsid w:val="000F6F7C"/>
    <w:rsid w:val="001065F0"/>
    <w:rsid w:val="00114128"/>
    <w:rsid w:val="00121682"/>
    <w:rsid w:val="00124EC4"/>
    <w:rsid w:val="00125A85"/>
    <w:rsid w:val="00126CF4"/>
    <w:rsid w:val="00130EB6"/>
    <w:rsid w:val="00132F05"/>
    <w:rsid w:val="00144A84"/>
    <w:rsid w:val="00150A03"/>
    <w:rsid w:val="001526B1"/>
    <w:rsid w:val="00153806"/>
    <w:rsid w:val="0015708A"/>
    <w:rsid w:val="0016069C"/>
    <w:rsid w:val="001715FE"/>
    <w:rsid w:val="00176743"/>
    <w:rsid w:val="0018678A"/>
    <w:rsid w:val="00193681"/>
    <w:rsid w:val="001942EB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023"/>
    <w:rsid w:val="00200E38"/>
    <w:rsid w:val="002060BB"/>
    <w:rsid w:val="00222548"/>
    <w:rsid w:val="002248F4"/>
    <w:rsid w:val="00230670"/>
    <w:rsid w:val="00236287"/>
    <w:rsid w:val="00242148"/>
    <w:rsid w:val="002468AE"/>
    <w:rsid w:val="00246BE9"/>
    <w:rsid w:val="00246E82"/>
    <w:rsid w:val="002508FC"/>
    <w:rsid w:val="00257063"/>
    <w:rsid w:val="00257200"/>
    <w:rsid w:val="00257560"/>
    <w:rsid w:val="00270861"/>
    <w:rsid w:val="00271EC2"/>
    <w:rsid w:val="00271FF7"/>
    <w:rsid w:val="002761AA"/>
    <w:rsid w:val="00281DE3"/>
    <w:rsid w:val="00284A93"/>
    <w:rsid w:val="00284C9A"/>
    <w:rsid w:val="00285C88"/>
    <w:rsid w:val="002B2807"/>
    <w:rsid w:val="002B71D9"/>
    <w:rsid w:val="002C3AD1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38EB"/>
    <w:rsid w:val="003A59E2"/>
    <w:rsid w:val="003B23B9"/>
    <w:rsid w:val="003B2FC8"/>
    <w:rsid w:val="003B3CF6"/>
    <w:rsid w:val="003B6CC9"/>
    <w:rsid w:val="003C5F82"/>
    <w:rsid w:val="003D4B8D"/>
    <w:rsid w:val="003D4F38"/>
    <w:rsid w:val="003D51C8"/>
    <w:rsid w:val="003D7643"/>
    <w:rsid w:val="003D78E7"/>
    <w:rsid w:val="003D7FCE"/>
    <w:rsid w:val="003E786C"/>
    <w:rsid w:val="003E7954"/>
    <w:rsid w:val="003F43F8"/>
    <w:rsid w:val="003F5C76"/>
    <w:rsid w:val="00401387"/>
    <w:rsid w:val="00403710"/>
    <w:rsid w:val="00417645"/>
    <w:rsid w:val="00417F4F"/>
    <w:rsid w:val="00420922"/>
    <w:rsid w:val="00423D19"/>
    <w:rsid w:val="004301DD"/>
    <w:rsid w:val="00431037"/>
    <w:rsid w:val="00435BD4"/>
    <w:rsid w:val="00440BA1"/>
    <w:rsid w:val="004463AC"/>
    <w:rsid w:val="00466025"/>
    <w:rsid w:val="00470283"/>
    <w:rsid w:val="00471EAF"/>
    <w:rsid w:val="004849D2"/>
    <w:rsid w:val="00487E87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B4D5F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6BB8"/>
    <w:rsid w:val="00533369"/>
    <w:rsid w:val="00533568"/>
    <w:rsid w:val="00533F8F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C2AD1"/>
    <w:rsid w:val="005C556F"/>
    <w:rsid w:val="005D0068"/>
    <w:rsid w:val="005D739A"/>
    <w:rsid w:val="005E15DA"/>
    <w:rsid w:val="005E48CB"/>
    <w:rsid w:val="005F5FA3"/>
    <w:rsid w:val="006076A3"/>
    <w:rsid w:val="00616728"/>
    <w:rsid w:val="00627FC6"/>
    <w:rsid w:val="00630497"/>
    <w:rsid w:val="00631287"/>
    <w:rsid w:val="0063140B"/>
    <w:rsid w:val="006427AC"/>
    <w:rsid w:val="00643853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A0CF4"/>
    <w:rsid w:val="006B24FA"/>
    <w:rsid w:val="006C6B42"/>
    <w:rsid w:val="006D0E77"/>
    <w:rsid w:val="006D258B"/>
    <w:rsid w:val="006D262E"/>
    <w:rsid w:val="006D26F1"/>
    <w:rsid w:val="006D3035"/>
    <w:rsid w:val="006D3EF2"/>
    <w:rsid w:val="006D79B1"/>
    <w:rsid w:val="006E31A5"/>
    <w:rsid w:val="006E6436"/>
    <w:rsid w:val="00701E90"/>
    <w:rsid w:val="00713173"/>
    <w:rsid w:val="00714878"/>
    <w:rsid w:val="00723E39"/>
    <w:rsid w:val="0073270C"/>
    <w:rsid w:val="00734D19"/>
    <w:rsid w:val="00735CD9"/>
    <w:rsid w:val="007400AA"/>
    <w:rsid w:val="00742A3D"/>
    <w:rsid w:val="007431EB"/>
    <w:rsid w:val="007450F4"/>
    <w:rsid w:val="00747DF9"/>
    <w:rsid w:val="00750655"/>
    <w:rsid w:val="007535DB"/>
    <w:rsid w:val="007668DF"/>
    <w:rsid w:val="00767D64"/>
    <w:rsid w:val="0077066E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24EA"/>
    <w:rsid w:val="007C4A79"/>
    <w:rsid w:val="007C52C1"/>
    <w:rsid w:val="007C5A76"/>
    <w:rsid w:val="007D22C4"/>
    <w:rsid w:val="007D60D6"/>
    <w:rsid w:val="007D635D"/>
    <w:rsid w:val="007E133B"/>
    <w:rsid w:val="007E56A3"/>
    <w:rsid w:val="007E71C7"/>
    <w:rsid w:val="007F3439"/>
    <w:rsid w:val="007F6958"/>
    <w:rsid w:val="00802DA3"/>
    <w:rsid w:val="00810551"/>
    <w:rsid w:val="00811538"/>
    <w:rsid w:val="0081160C"/>
    <w:rsid w:val="00813EF2"/>
    <w:rsid w:val="008158DE"/>
    <w:rsid w:val="008213CB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CEA"/>
    <w:rsid w:val="0089011E"/>
    <w:rsid w:val="00893A6B"/>
    <w:rsid w:val="008940B9"/>
    <w:rsid w:val="008B5664"/>
    <w:rsid w:val="008C0260"/>
    <w:rsid w:val="008C68BA"/>
    <w:rsid w:val="008C6B89"/>
    <w:rsid w:val="008C7B9D"/>
    <w:rsid w:val="008D3BD8"/>
    <w:rsid w:val="008D3DD0"/>
    <w:rsid w:val="008D4CC2"/>
    <w:rsid w:val="008D54C6"/>
    <w:rsid w:val="008F4105"/>
    <w:rsid w:val="008F4BBE"/>
    <w:rsid w:val="00900E11"/>
    <w:rsid w:val="009055DE"/>
    <w:rsid w:val="00905783"/>
    <w:rsid w:val="00906308"/>
    <w:rsid w:val="00906494"/>
    <w:rsid w:val="0091202D"/>
    <w:rsid w:val="009129B9"/>
    <w:rsid w:val="00914AD1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38B7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1194A"/>
    <w:rsid w:val="00A14F26"/>
    <w:rsid w:val="00A156DA"/>
    <w:rsid w:val="00A20FB2"/>
    <w:rsid w:val="00A273CE"/>
    <w:rsid w:val="00A30401"/>
    <w:rsid w:val="00A35FAE"/>
    <w:rsid w:val="00A40B9A"/>
    <w:rsid w:val="00A42544"/>
    <w:rsid w:val="00A47AE2"/>
    <w:rsid w:val="00A5545E"/>
    <w:rsid w:val="00A56C27"/>
    <w:rsid w:val="00A66856"/>
    <w:rsid w:val="00A75E68"/>
    <w:rsid w:val="00A7608C"/>
    <w:rsid w:val="00A80030"/>
    <w:rsid w:val="00A814F5"/>
    <w:rsid w:val="00A90E30"/>
    <w:rsid w:val="00A935C0"/>
    <w:rsid w:val="00A94BB2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1E92"/>
    <w:rsid w:val="00AE32BF"/>
    <w:rsid w:val="00AE5506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80153"/>
    <w:rsid w:val="00B839B2"/>
    <w:rsid w:val="00B843F5"/>
    <w:rsid w:val="00B85883"/>
    <w:rsid w:val="00BA4193"/>
    <w:rsid w:val="00BA5A36"/>
    <w:rsid w:val="00BA714E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F0EBB"/>
    <w:rsid w:val="00BF0EC2"/>
    <w:rsid w:val="00BF5DDA"/>
    <w:rsid w:val="00BF7304"/>
    <w:rsid w:val="00C02415"/>
    <w:rsid w:val="00C02A23"/>
    <w:rsid w:val="00C10A00"/>
    <w:rsid w:val="00C1369B"/>
    <w:rsid w:val="00C248F3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8271F"/>
    <w:rsid w:val="00C906C0"/>
    <w:rsid w:val="00C9241A"/>
    <w:rsid w:val="00C926AA"/>
    <w:rsid w:val="00C965A6"/>
    <w:rsid w:val="00CA4DC0"/>
    <w:rsid w:val="00CB0A57"/>
    <w:rsid w:val="00CB34CD"/>
    <w:rsid w:val="00CB5F6C"/>
    <w:rsid w:val="00CC164E"/>
    <w:rsid w:val="00CC1A7D"/>
    <w:rsid w:val="00CC3703"/>
    <w:rsid w:val="00CC6FF4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67EE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3309"/>
    <w:rsid w:val="00E30F7E"/>
    <w:rsid w:val="00E34948"/>
    <w:rsid w:val="00E35EF1"/>
    <w:rsid w:val="00E4599D"/>
    <w:rsid w:val="00E54F5B"/>
    <w:rsid w:val="00E57557"/>
    <w:rsid w:val="00E67676"/>
    <w:rsid w:val="00E9160F"/>
    <w:rsid w:val="00EA13FC"/>
    <w:rsid w:val="00EA5122"/>
    <w:rsid w:val="00EB5B48"/>
    <w:rsid w:val="00EB667E"/>
    <w:rsid w:val="00EB72CC"/>
    <w:rsid w:val="00EC67E2"/>
    <w:rsid w:val="00ED021C"/>
    <w:rsid w:val="00EE45CB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B67"/>
    <w:rsid w:val="00F87127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00AA"/>
  </w:style>
  <w:style w:type="paragraph" w:styleId="Pieddepage">
    <w:name w:val="footer"/>
    <w:basedOn w:val="Normal"/>
    <w:link w:val="PieddepageC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0AA"/>
  </w:style>
  <w:style w:type="character" w:styleId="Marquedecommentaire">
    <w:name w:val="annotation reference"/>
    <w:basedOn w:val="Policepardfaut"/>
    <w:uiPriority w:val="99"/>
    <w:semiHidden/>
    <w:unhideWhenUsed/>
    <w:rsid w:val="00E0722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722E"/>
  </w:style>
  <w:style w:type="character" w:customStyle="1" w:styleId="CommentaireCar">
    <w:name w:val="Commentaire Car"/>
    <w:basedOn w:val="Policepardfaut"/>
    <w:link w:val="Commentaire"/>
    <w:uiPriority w:val="99"/>
    <w:semiHidden/>
    <w:rsid w:val="00E0722E"/>
  </w:style>
  <w:style w:type="character" w:styleId="Lienhypertexte">
    <w:name w:val="Hyperlink"/>
    <w:basedOn w:val="Policepardfaut"/>
    <w:uiPriority w:val="99"/>
    <w:unhideWhenUsed/>
    <w:rsid w:val="00E072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86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A6073"/>
  </w:style>
  <w:style w:type="character" w:customStyle="1" w:styleId="Titre1Car">
    <w:name w:val="Titre 1 Car"/>
    <w:basedOn w:val="Policepardfaut"/>
    <w:link w:val="Titre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00E11"/>
  </w:style>
  <w:style w:type="character" w:styleId="Lienhypertextesuivivisit">
    <w:name w:val="FollowedHyperlink"/>
    <w:basedOn w:val="Policepardfau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cadwalader@stemcellnetwork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ahoney@biocanrx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cadwalader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5" ma:contentTypeDescription="Create a new document." ma:contentTypeScope="" ma:versionID="dfbbeea81fa681c31ff8f8c5d011ec96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f3b1969b0b2ca1eb00fcd81b99b917da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E788A-F30E-4B5B-B630-C9BA071C0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Benoit Boulay</cp:lastModifiedBy>
  <cp:revision>29</cp:revision>
  <cp:lastPrinted>2019-10-02T13:09:00Z</cp:lastPrinted>
  <dcterms:created xsi:type="dcterms:W3CDTF">2020-05-01T18:34:00Z</dcterms:created>
  <dcterms:modified xsi:type="dcterms:W3CDTF">2021-07-15T17:37:00Z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