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3A89" w14:textId="515448D8" w:rsidR="005978F8" w:rsidRPr="00DD58FD" w:rsidRDefault="005978F8" w:rsidP="000254E7">
      <w:pPr>
        <w:jc w:val="center"/>
        <w:rPr>
          <w:rFonts w:ascii="Calibri" w:hAnsi="Calibri" w:cs="Calibri"/>
          <w:color w:val="11877F"/>
          <w:sz w:val="28"/>
          <w:szCs w:val="28"/>
        </w:rPr>
      </w:pPr>
      <w:r w:rsidRPr="00DD58FD">
        <w:rPr>
          <w:rFonts w:ascii="Calibri" w:hAnsi="Calibri" w:cs="Calibri"/>
          <w:color w:val="11877F"/>
          <w:sz w:val="28"/>
          <w:szCs w:val="28"/>
        </w:rPr>
        <w:t>Formulaire de demande de Bourse de voyage à l</w:t>
      </w:r>
      <w:r w:rsidR="00DC673B">
        <w:rPr>
          <w:rFonts w:ascii="Calibri" w:hAnsi="Calibri" w:cs="Calibri"/>
          <w:color w:val="11877F"/>
          <w:sz w:val="28"/>
          <w:szCs w:val="28"/>
        </w:rPr>
        <w:t>’</w:t>
      </w:r>
      <w:r w:rsidRPr="00DD58FD">
        <w:rPr>
          <w:rFonts w:ascii="Calibri" w:hAnsi="Calibri" w:cs="Calibri"/>
          <w:color w:val="11877F"/>
          <w:sz w:val="28"/>
          <w:szCs w:val="28"/>
        </w:rPr>
        <w:t>étranger du Réseau de cellules souches</w:t>
      </w:r>
    </w:p>
    <w:p w14:paraId="7D6C6392" w14:textId="2A646F76" w:rsidR="000254E7" w:rsidRPr="00DD58FD" w:rsidRDefault="000254E7" w:rsidP="000254E7">
      <w:pPr>
        <w:rPr>
          <w:rFonts w:ascii="Calibri" w:hAnsi="Calibri" w:cs="Calibri"/>
          <w:b/>
          <w:sz w:val="22"/>
          <w:szCs w:val="22"/>
        </w:rPr>
      </w:pPr>
    </w:p>
    <w:p w14:paraId="27B6D475" w14:textId="77777777" w:rsidR="007D1251" w:rsidRPr="00DD58FD" w:rsidRDefault="007D1251" w:rsidP="007D1251">
      <w:pPr>
        <w:rPr>
          <w:rFonts w:ascii="Calibri" w:eastAsia="Calibri" w:hAnsi="Calibri" w:cs="Calibri"/>
          <w:sz w:val="20"/>
          <w:szCs w:val="20"/>
        </w:rPr>
      </w:pPr>
      <w:r w:rsidRPr="00DD58FD">
        <w:rPr>
          <w:rFonts w:ascii="Calibri" w:eastAsia="Calibri" w:hAnsi="Calibri" w:cs="Calibri"/>
          <w:i/>
          <w:iCs/>
          <w:sz w:val="20"/>
          <w:szCs w:val="20"/>
        </w:rPr>
        <w:t>Note : dans ce texte, le masculin est employé comme genre neutre uniquement par souci de simplification.</w:t>
      </w:r>
    </w:p>
    <w:p w14:paraId="7FDCF9C1" w14:textId="77777777" w:rsidR="00110F66" w:rsidRPr="00DD58FD" w:rsidRDefault="00110F66" w:rsidP="000254E7">
      <w:pPr>
        <w:rPr>
          <w:rFonts w:ascii="Calibri" w:hAnsi="Calibri" w:cs="Calibri"/>
          <w:sz w:val="22"/>
          <w:szCs w:val="22"/>
        </w:rPr>
      </w:pPr>
    </w:p>
    <w:p w14:paraId="72B9652B" w14:textId="2D4BF3DB" w:rsidR="00DC673B" w:rsidRDefault="00925B9A" w:rsidP="00925B9A">
      <w:pPr>
        <w:rPr>
          <w:rFonts w:ascii="Calibri" w:hAnsi="Calibri" w:cs="Calibri"/>
          <w:b/>
          <w:sz w:val="22"/>
          <w:szCs w:val="22"/>
        </w:rPr>
      </w:pPr>
      <w:r w:rsidRPr="00925B9A">
        <w:rPr>
          <w:rFonts w:ascii="Calibri" w:hAnsi="Calibri" w:cs="Calibri"/>
          <w:b/>
          <w:sz w:val="22"/>
          <w:szCs w:val="22"/>
        </w:rPr>
        <w:t xml:space="preserve">Un nombre limité de bourses de voyage </w:t>
      </w:r>
      <w:r>
        <w:rPr>
          <w:rFonts w:ascii="Calibri" w:hAnsi="Calibri" w:cs="Calibri"/>
          <w:b/>
          <w:sz w:val="22"/>
          <w:szCs w:val="22"/>
        </w:rPr>
        <w:t>sera octroyé chaque trimestre</w:t>
      </w:r>
      <w:r w:rsidR="00DC673B">
        <w:rPr>
          <w:rFonts w:ascii="Calibri" w:hAnsi="Calibri" w:cs="Calibri"/>
          <w:b/>
          <w:sz w:val="22"/>
          <w:szCs w:val="22"/>
        </w:rPr>
        <w:t xml:space="preserve"> suivant</w:t>
      </w:r>
      <w:r>
        <w:rPr>
          <w:rFonts w:ascii="Calibri" w:hAnsi="Calibri" w:cs="Calibri"/>
          <w:b/>
          <w:sz w:val="22"/>
          <w:szCs w:val="22"/>
        </w:rPr>
        <w:t xml:space="preserve"> l</w:t>
      </w:r>
      <w:r w:rsidR="00DC673B">
        <w:rPr>
          <w:rFonts w:ascii="Calibri" w:hAnsi="Calibri" w:cs="Calibri"/>
          <w:b/>
          <w:sz w:val="22"/>
          <w:szCs w:val="22"/>
        </w:rPr>
        <w:t>’</w:t>
      </w:r>
      <w:r>
        <w:rPr>
          <w:rFonts w:ascii="Calibri" w:hAnsi="Calibri" w:cs="Calibri"/>
          <w:b/>
          <w:sz w:val="22"/>
          <w:szCs w:val="22"/>
        </w:rPr>
        <w:t xml:space="preserve">ordre de réception des demandes, </w:t>
      </w:r>
      <w:r w:rsidRPr="00925B9A">
        <w:rPr>
          <w:rFonts w:ascii="Calibri" w:hAnsi="Calibri" w:cs="Calibri"/>
          <w:b/>
          <w:sz w:val="22"/>
          <w:szCs w:val="22"/>
        </w:rPr>
        <w:t>sous réserve de l</w:t>
      </w:r>
      <w:r w:rsidR="00DC673B">
        <w:rPr>
          <w:rFonts w:ascii="Calibri" w:hAnsi="Calibri" w:cs="Calibri"/>
          <w:b/>
          <w:sz w:val="22"/>
          <w:szCs w:val="22"/>
        </w:rPr>
        <w:t>’</w:t>
      </w:r>
      <w:r w:rsidRPr="00925B9A">
        <w:rPr>
          <w:rFonts w:ascii="Calibri" w:hAnsi="Calibri" w:cs="Calibri"/>
          <w:b/>
          <w:sz w:val="22"/>
          <w:szCs w:val="22"/>
        </w:rPr>
        <w:t>approbation du RCS.</w:t>
      </w:r>
    </w:p>
    <w:p w14:paraId="4BE731A4" w14:textId="54BD06C4" w:rsidR="00925B9A" w:rsidRDefault="00925B9A" w:rsidP="007E7B86">
      <w:pPr>
        <w:rPr>
          <w:rFonts w:ascii="Calibri" w:hAnsi="Calibri" w:cs="Calibri"/>
          <w:sz w:val="22"/>
          <w:szCs w:val="22"/>
        </w:rPr>
      </w:pPr>
    </w:p>
    <w:p w14:paraId="0EE5F07F" w14:textId="39E73F7A" w:rsidR="007E7B86" w:rsidRPr="00DD58FD" w:rsidRDefault="000254E7" w:rsidP="007E7B86">
      <w:pPr>
        <w:rPr>
          <w:rFonts w:ascii="Calibri" w:hAnsi="Calibri" w:cs="Calibri"/>
          <w:sz w:val="22"/>
          <w:szCs w:val="22"/>
        </w:rPr>
      </w:pPr>
      <w:r w:rsidRPr="00DD58FD">
        <w:rPr>
          <w:rFonts w:ascii="Calibri" w:hAnsi="Calibri" w:cs="Calibri"/>
          <w:sz w:val="22"/>
          <w:szCs w:val="22"/>
        </w:rPr>
        <w:t xml:space="preserve">Remplissez toutes les sections ci-dessous et retournez le formulaire à </w:t>
      </w:r>
      <w:hyperlink r:id="rId10" w:history="1">
        <w:r w:rsidRPr="00DD58FD">
          <w:rPr>
            <w:rStyle w:val="Hyperlink"/>
            <w:rFonts w:ascii="Calibri" w:hAnsi="Calibri" w:cs="Calibri"/>
            <w:sz w:val="22"/>
            <w:szCs w:val="22"/>
          </w:rPr>
          <w:t>earnold@stemcellnetwork.ca</w:t>
        </w:r>
      </w:hyperlink>
      <w:r w:rsidRPr="00DD58FD">
        <w:rPr>
          <w:rFonts w:ascii="Calibri" w:hAnsi="Calibri" w:cs="Calibri"/>
          <w:sz w:val="22"/>
          <w:szCs w:val="22"/>
        </w:rPr>
        <w:t>. Un courriel de confirmation sera envoyé par le RCS dans les 24 heures suivant la réception du dossier de demande. Si AUCUN courriel de confirmation N</w:t>
      </w:r>
      <w:r w:rsidR="00DC673B">
        <w:rPr>
          <w:rFonts w:ascii="Calibri" w:hAnsi="Calibri" w:cs="Calibri"/>
          <w:sz w:val="22"/>
          <w:szCs w:val="22"/>
        </w:rPr>
        <w:t>’</w:t>
      </w:r>
      <w:r w:rsidRPr="00DD58FD">
        <w:rPr>
          <w:rFonts w:ascii="Calibri" w:hAnsi="Calibri" w:cs="Calibri"/>
          <w:sz w:val="22"/>
          <w:szCs w:val="22"/>
        </w:rPr>
        <w:t>EST reçu du RCS dans les 24 heures suivant la transmission de la demande, c</w:t>
      </w:r>
      <w:r w:rsidR="00DC673B">
        <w:rPr>
          <w:rFonts w:ascii="Calibri" w:hAnsi="Calibri" w:cs="Calibri"/>
          <w:sz w:val="22"/>
          <w:szCs w:val="22"/>
        </w:rPr>
        <w:t>’</w:t>
      </w:r>
      <w:r w:rsidRPr="00DD58FD">
        <w:rPr>
          <w:rFonts w:ascii="Calibri" w:hAnsi="Calibri" w:cs="Calibri"/>
          <w:sz w:val="22"/>
          <w:szCs w:val="22"/>
        </w:rPr>
        <w:t>est au demandeur qu</w:t>
      </w:r>
      <w:r w:rsidR="00DC673B">
        <w:rPr>
          <w:rFonts w:ascii="Calibri" w:hAnsi="Calibri" w:cs="Calibri"/>
          <w:sz w:val="22"/>
          <w:szCs w:val="22"/>
        </w:rPr>
        <w:t>’</w:t>
      </w:r>
      <w:r w:rsidRPr="00DD58FD">
        <w:rPr>
          <w:rFonts w:ascii="Calibri" w:hAnsi="Calibri" w:cs="Calibri"/>
          <w:sz w:val="22"/>
          <w:szCs w:val="22"/>
        </w:rPr>
        <w:t>incombera la responsabilité de communiquer avec le RCS et de s</w:t>
      </w:r>
      <w:r w:rsidR="00DC673B">
        <w:rPr>
          <w:rFonts w:ascii="Calibri" w:hAnsi="Calibri" w:cs="Calibri"/>
          <w:sz w:val="22"/>
          <w:szCs w:val="22"/>
        </w:rPr>
        <w:t>’</w:t>
      </w:r>
      <w:r w:rsidRPr="00DD58FD">
        <w:rPr>
          <w:rFonts w:ascii="Calibri" w:hAnsi="Calibri" w:cs="Calibri"/>
          <w:sz w:val="22"/>
          <w:szCs w:val="22"/>
        </w:rPr>
        <w:t>assurer que le dossier</w:t>
      </w:r>
      <w:r w:rsidR="00DC673B">
        <w:rPr>
          <w:rFonts w:ascii="Calibri" w:hAnsi="Calibri" w:cs="Calibri"/>
          <w:sz w:val="22"/>
          <w:szCs w:val="22"/>
        </w:rPr>
        <w:t xml:space="preserve"> de demande</w:t>
      </w:r>
      <w:r w:rsidRPr="00DD58FD">
        <w:rPr>
          <w:rFonts w:ascii="Calibri" w:hAnsi="Calibri" w:cs="Calibri"/>
          <w:sz w:val="22"/>
          <w:szCs w:val="22"/>
        </w:rPr>
        <w:t xml:space="preserve"> a été reçu par le RCS.</w:t>
      </w:r>
    </w:p>
    <w:p w14:paraId="5B665241" w14:textId="2647FD4C" w:rsidR="000254E7" w:rsidRPr="00DD58FD" w:rsidRDefault="000254E7" w:rsidP="000254E7">
      <w:pPr>
        <w:rPr>
          <w:rFonts w:ascii="Calibri" w:hAnsi="Calibri" w:cs="Calibri"/>
          <w:sz w:val="22"/>
          <w:szCs w:val="22"/>
        </w:rPr>
      </w:pPr>
    </w:p>
    <w:p w14:paraId="2498D30E" w14:textId="77777777" w:rsidR="00C21CEC" w:rsidRPr="00DD58FD" w:rsidRDefault="00C21CEC" w:rsidP="000254E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5"/>
        <w:gridCol w:w="5414"/>
        <w:gridCol w:w="41"/>
      </w:tblGrid>
      <w:tr w:rsidR="00C21CEC" w:rsidRPr="00DD58FD" w14:paraId="217DF2F4" w14:textId="77777777" w:rsidTr="00520457">
        <w:trPr>
          <w:gridAfter w:val="1"/>
          <w:wAfter w:w="41" w:type="dxa"/>
          <w:cantSplit/>
          <w:trHeight w:val="581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7B"/>
            <w:vAlign w:val="center"/>
          </w:tcPr>
          <w:p w14:paraId="5BA69A65" w14:textId="0E3A65EC" w:rsidR="00C21CEC" w:rsidRPr="00520457" w:rsidRDefault="00520457" w:rsidP="00C21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1877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RENSEIGNEMENTS SUR LE CANDIDAT</w:t>
            </w:r>
          </w:p>
        </w:tc>
      </w:tr>
      <w:tr w:rsidR="00C21CEC" w:rsidRPr="00DD58FD" w14:paraId="3FB199C0" w14:textId="77777777" w:rsidTr="00C21CEC">
        <w:trPr>
          <w:cantSplit/>
          <w:trHeight w:val="581"/>
        </w:trPr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14:paraId="77DE4172" w14:textId="77777777" w:rsidR="00C21CEC" w:rsidRPr="00DD58FD" w:rsidRDefault="00C21CEC" w:rsidP="000F6C29">
            <w:pPr>
              <w:rPr>
                <w:rFonts w:ascii="Calibri" w:hAnsi="Calibri" w:cs="Calibri"/>
                <w:sz w:val="22"/>
                <w:szCs w:val="22"/>
              </w:rPr>
            </w:pPr>
            <w:r w:rsidRPr="00DD58FD">
              <w:rPr>
                <w:rFonts w:ascii="Calibri" w:hAnsi="Calibri" w:cs="Calibri"/>
                <w:sz w:val="22"/>
                <w:szCs w:val="22"/>
              </w:rPr>
              <w:t xml:space="preserve">Nom de famille : </w:t>
            </w:r>
          </w:p>
        </w:tc>
        <w:tc>
          <w:tcPr>
            <w:tcW w:w="5455" w:type="dxa"/>
            <w:gridSpan w:val="2"/>
            <w:tcBorders>
              <w:bottom w:val="single" w:sz="4" w:space="0" w:color="auto"/>
            </w:tcBorders>
            <w:vAlign w:val="center"/>
          </w:tcPr>
          <w:p w14:paraId="2481A535" w14:textId="77777777" w:rsidR="00C21CEC" w:rsidRPr="00DD58FD" w:rsidRDefault="00C21CEC" w:rsidP="000F6C29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  <w:r w:rsidRPr="00DD58FD">
              <w:rPr>
                <w:rFonts w:ascii="Calibri" w:hAnsi="Calibri" w:cs="Calibri"/>
                <w:sz w:val="22"/>
                <w:szCs w:val="22"/>
              </w:rPr>
              <w:t xml:space="preserve">Prénoms : </w:t>
            </w:r>
          </w:p>
        </w:tc>
      </w:tr>
      <w:tr w:rsidR="00C21CEC" w:rsidRPr="00DD58FD" w14:paraId="063D9D24" w14:textId="77777777" w:rsidTr="00C21CEC">
        <w:trPr>
          <w:cantSplit/>
          <w:trHeight w:val="1521"/>
        </w:trPr>
        <w:tc>
          <w:tcPr>
            <w:tcW w:w="4085" w:type="dxa"/>
          </w:tcPr>
          <w:p w14:paraId="744B232E" w14:textId="23B8E81E" w:rsidR="00C21CEC" w:rsidRPr="00DD58FD" w:rsidRDefault="00C21CEC" w:rsidP="000F6C2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DD58FD">
              <w:rPr>
                <w:rFonts w:ascii="Calibri" w:hAnsi="Calibri" w:cs="Calibri"/>
                <w:sz w:val="22"/>
                <w:szCs w:val="22"/>
              </w:rPr>
              <w:t>Statut et niveau de scolarité</w:t>
            </w:r>
            <w:r w:rsidR="00D07DA4" w:rsidRPr="00DD58FD">
              <w:rPr>
                <w:rFonts w:ascii="Calibri" w:hAnsi="Calibri" w:cs="Calibri"/>
                <w:sz w:val="22"/>
                <w:szCs w:val="22"/>
              </w:rPr>
              <w:t> </w:t>
            </w:r>
            <w:r w:rsidRPr="00DD58FD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DCE3C52" w14:textId="77777777" w:rsidR="00DC673B" w:rsidRDefault="00C21CEC" w:rsidP="000F6C2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DD58FD">
              <w:rPr>
                <w:rFonts w:ascii="Calibri" w:hAnsi="Calibri" w:cs="Calibri"/>
                <w:i/>
                <w:sz w:val="22"/>
                <w:szCs w:val="22"/>
              </w:rPr>
              <w:t>(étudiant en maîtrise, étudiant au doctorat, boursier postdoctoral, associé de recherche, technicien de recherche)</w:t>
            </w:r>
            <w:r w:rsidR="00D07DA4" w:rsidRPr="00DD58FD">
              <w:rPr>
                <w:rFonts w:ascii="Calibri" w:hAnsi="Calibri" w:cs="Calibri"/>
                <w:sz w:val="22"/>
                <w:szCs w:val="22"/>
              </w:rPr>
              <w:t> </w:t>
            </w:r>
            <w:r w:rsidRPr="00DD58FD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A1FD171" w14:textId="4D6B05E7" w:rsidR="00C21CEC" w:rsidRPr="00DD58FD" w:rsidRDefault="00C21CEC" w:rsidP="000F6C2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  <w:p w14:paraId="41B2B704" w14:textId="77777777" w:rsidR="00C21CEC" w:rsidRPr="00DD58FD" w:rsidRDefault="00C21CEC" w:rsidP="000F6C2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55" w:type="dxa"/>
            <w:gridSpan w:val="2"/>
            <w:tcBorders>
              <w:left w:val="single" w:sz="4" w:space="0" w:color="auto"/>
            </w:tcBorders>
          </w:tcPr>
          <w:p w14:paraId="0023E707" w14:textId="1CCBEEE3" w:rsidR="00C21CEC" w:rsidRPr="00DD58FD" w:rsidRDefault="00C21CEC" w:rsidP="000F6C2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DD58FD">
              <w:rPr>
                <w:rFonts w:ascii="Calibri" w:hAnsi="Calibri" w:cs="Calibri"/>
                <w:sz w:val="22"/>
                <w:szCs w:val="22"/>
              </w:rPr>
              <w:t>Nom de l</w:t>
            </w:r>
            <w:r w:rsidR="00DC673B">
              <w:rPr>
                <w:rFonts w:ascii="Calibri" w:hAnsi="Calibri" w:cs="Calibri"/>
                <w:sz w:val="22"/>
                <w:szCs w:val="22"/>
              </w:rPr>
              <w:t>’</w:t>
            </w:r>
            <w:r w:rsidRPr="00DD58FD">
              <w:rPr>
                <w:rFonts w:ascii="Calibri" w:hAnsi="Calibri" w:cs="Calibri"/>
                <w:sz w:val="22"/>
                <w:szCs w:val="22"/>
              </w:rPr>
              <w:t>établissement</w:t>
            </w:r>
            <w:r w:rsidR="00D07DA4" w:rsidRPr="00DD58FD">
              <w:rPr>
                <w:rFonts w:ascii="Calibri" w:hAnsi="Calibri" w:cs="Calibri"/>
                <w:sz w:val="22"/>
                <w:szCs w:val="22"/>
              </w:rPr>
              <w:t> </w:t>
            </w:r>
            <w:r w:rsidRPr="00DD58FD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C62B176" w14:textId="77777777" w:rsidR="00C21CEC" w:rsidRPr="00DD58FD" w:rsidRDefault="00C21CEC" w:rsidP="000F6C2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CEC" w:rsidRPr="00DD58FD" w14:paraId="27D4B458" w14:textId="77777777" w:rsidTr="00C21CEC">
        <w:trPr>
          <w:cantSplit/>
          <w:trHeight w:val="575"/>
        </w:trPr>
        <w:tc>
          <w:tcPr>
            <w:tcW w:w="4085" w:type="dxa"/>
            <w:tcBorders>
              <w:right w:val="single" w:sz="4" w:space="0" w:color="auto"/>
            </w:tcBorders>
            <w:vAlign w:val="center"/>
          </w:tcPr>
          <w:p w14:paraId="14F225C9" w14:textId="77777777" w:rsidR="00C21CEC" w:rsidRPr="00DD58FD" w:rsidRDefault="00C21CEC" w:rsidP="000F6C2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DD58FD">
              <w:rPr>
                <w:rFonts w:ascii="Calibri" w:hAnsi="Calibri" w:cs="Calibri"/>
                <w:sz w:val="22"/>
                <w:szCs w:val="22"/>
              </w:rPr>
              <w:t>Numéro de téléphone :</w:t>
            </w:r>
          </w:p>
        </w:tc>
        <w:tc>
          <w:tcPr>
            <w:tcW w:w="5455" w:type="dxa"/>
            <w:gridSpan w:val="2"/>
            <w:tcBorders>
              <w:left w:val="single" w:sz="4" w:space="0" w:color="auto"/>
            </w:tcBorders>
            <w:vAlign w:val="center"/>
          </w:tcPr>
          <w:p w14:paraId="28A05362" w14:textId="77777777" w:rsidR="00C21CEC" w:rsidRPr="00DD58FD" w:rsidRDefault="00C21CEC" w:rsidP="000F6C2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DD58FD">
              <w:rPr>
                <w:rFonts w:ascii="Calibri" w:hAnsi="Calibri" w:cs="Calibri"/>
                <w:sz w:val="22"/>
                <w:szCs w:val="22"/>
              </w:rPr>
              <w:t>Adresse courriel :</w:t>
            </w:r>
          </w:p>
        </w:tc>
      </w:tr>
    </w:tbl>
    <w:tbl>
      <w:tblPr>
        <w:tblStyle w:val="TableGrid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4280"/>
        <w:gridCol w:w="5114"/>
      </w:tblGrid>
      <w:tr w:rsidR="004A3B81" w:rsidRPr="00B60E7F" w14:paraId="7A286784" w14:textId="77777777" w:rsidTr="004A3B81">
        <w:tc>
          <w:tcPr>
            <w:tcW w:w="9394" w:type="dxa"/>
            <w:gridSpan w:val="2"/>
            <w:shd w:val="clear" w:color="auto" w:fill="CC007B"/>
            <w:vAlign w:val="center"/>
          </w:tcPr>
          <w:p w14:paraId="7C418F6E" w14:textId="77777777" w:rsidR="004A3B81" w:rsidRPr="00B60E7F" w:rsidRDefault="004A3B81" w:rsidP="004A3B81">
            <w:pPr>
              <w:spacing w:before="120" w:line="360" w:lineRule="auto"/>
              <w:rPr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RENSEIGNEMENTS SUR LE SUPERVISEUR</w:t>
            </w:r>
          </w:p>
        </w:tc>
      </w:tr>
      <w:tr w:rsidR="004A3B81" w:rsidRPr="00B60E7F" w14:paraId="054F8C94" w14:textId="77777777" w:rsidTr="004A3B81">
        <w:tc>
          <w:tcPr>
            <w:tcW w:w="4280" w:type="dxa"/>
            <w:vAlign w:val="center"/>
          </w:tcPr>
          <w:p w14:paraId="7B183D31" w14:textId="77777777" w:rsidR="004A3B81" w:rsidRPr="00B60E7F" w:rsidRDefault="004A3B81" w:rsidP="004A3B81">
            <w:pPr>
              <w:spacing w:before="120" w:line="360" w:lineRule="auto"/>
              <w:rPr>
                <w:szCs w:val="20"/>
              </w:rPr>
            </w:pPr>
            <w:r>
              <w:t>Nom de famille :</w:t>
            </w:r>
          </w:p>
        </w:tc>
        <w:tc>
          <w:tcPr>
            <w:tcW w:w="5114" w:type="dxa"/>
            <w:vAlign w:val="center"/>
          </w:tcPr>
          <w:p w14:paraId="6BF085F2" w14:textId="77777777" w:rsidR="004A3B81" w:rsidRPr="00B60E7F" w:rsidRDefault="004A3B81" w:rsidP="004A3B81">
            <w:pPr>
              <w:spacing w:before="120" w:line="360" w:lineRule="auto"/>
              <w:rPr>
                <w:szCs w:val="20"/>
              </w:rPr>
            </w:pPr>
            <w:r>
              <w:t>Prénoms :</w:t>
            </w:r>
          </w:p>
        </w:tc>
      </w:tr>
      <w:tr w:rsidR="004A3B81" w14:paraId="633F47F6" w14:textId="77777777" w:rsidTr="004A3B81">
        <w:tc>
          <w:tcPr>
            <w:tcW w:w="9394" w:type="dxa"/>
            <w:gridSpan w:val="2"/>
            <w:vAlign w:val="center"/>
          </w:tcPr>
          <w:p w14:paraId="57D0C063" w14:textId="3CE99AE0" w:rsidR="004A3B81" w:rsidRDefault="004A3B81" w:rsidP="004A3B81">
            <w:pPr>
              <w:spacing w:before="120" w:line="360" w:lineRule="auto"/>
            </w:pPr>
            <w:r>
              <w:t xml:space="preserve">Nom </w:t>
            </w:r>
            <w:r w:rsidR="0012020C">
              <w:t xml:space="preserve">et ville </w:t>
            </w:r>
            <w:r>
              <w:t>de l</w:t>
            </w:r>
            <w:r w:rsidR="00DC673B">
              <w:t>’</w:t>
            </w:r>
            <w:r>
              <w:t>établissement</w:t>
            </w:r>
            <w:r w:rsidR="00DC673B">
              <w:t> </w:t>
            </w:r>
            <w:r>
              <w:t>:</w:t>
            </w:r>
          </w:p>
          <w:p w14:paraId="7E717FC3" w14:textId="77777777" w:rsidR="004A3B81" w:rsidRDefault="004A3B81" w:rsidP="004A3B81">
            <w:pPr>
              <w:spacing w:before="120" w:line="360" w:lineRule="auto"/>
              <w:rPr>
                <w:szCs w:val="20"/>
              </w:rPr>
            </w:pPr>
          </w:p>
        </w:tc>
      </w:tr>
      <w:tr w:rsidR="004A3B81" w:rsidRPr="00B60E7F" w14:paraId="21C6135E" w14:textId="77777777" w:rsidTr="004A3B81">
        <w:tc>
          <w:tcPr>
            <w:tcW w:w="4280" w:type="dxa"/>
            <w:vAlign w:val="center"/>
          </w:tcPr>
          <w:p w14:paraId="0DB88668" w14:textId="77777777" w:rsidR="004A3B81" w:rsidRPr="00B60E7F" w:rsidRDefault="004A3B81" w:rsidP="004A3B81">
            <w:pPr>
              <w:spacing w:before="120" w:line="360" w:lineRule="auto"/>
              <w:rPr>
                <w:szCs w:val="20"/>
              </w:rPr>
            </w:pPr>
            <w:r>
              <w:t>Numéro de téléphone :</w:t>
            </w:r>
          </w:p>
        </w:tc>
        <w:tc>
          <w:tcPr>
            <w:tcW w:w="5114" w:type="dxa"/>
            <w:vAlign w:val="center"/>
          </w:tcPr>
          <w:p w14:paraId="7B08F5AE" w14:textId="77777777" w:rsidR="004A3B81" w:rsidRPr="00B60E7F" w:rsidRDefault="004A3B81" w:rsidP="004A3B81">
            <w:pPr>
              <w:spacing w:before="120" w:line="360" w:lineRule="auto"/>
              <w:rPr>
                <w:szCs w:val="20"/>
              </w:rPr>
            </w:pPr>
            <w:r>
              <w:t>Adresse courriel :</w:t>
            </w:r>
          </w:p>
        </w:tc>
      </w:tr>
    </w:tbl>
    <w:p w14:paraId="0928705F" w14:textId="77777777" w:rsidR="00824EA2" w:rsidRDefault="00824EA2" w:rsidP="00B76897">
      <w:pPr>
        <w:widowControl w:val="0"/>
        <w:tabs>
          <w:tab w:val="num" w:pos="720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p w14:paraId="03D8868A" w14:textId="77777777" w:rsidR="0028152F" w:rsidRDefault="0028152F" w:rsidP="0028152F">
      <w:pPr>
        <w:widowControl w:val="0"/>
        <w:tabs>
          <w:tab w:val="num" w:pos="720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p w14:paraId="02DACC89" w14:textId="77777777" w:rsidR="00AC731E" w:rsidRDefault="00AC731E" w:rsidP="00AC731E">
      <w:pPr>
        <w:widowControl w:val="0"/>
        <w:tabs>
          <w:tab w:val="num" w:pos="720"/>
        </w:tabs>
        <w:autoSpaceDE w:val="0"/>
        <w:autoSpaceDN w:val="0"/>
        <w:adjustRightInd w:val="0"/>
        <w:spacing w:after="120"/>
        <w:ind w:left="360"/>
        <w:rPr>
          <w:rFonts w:ascii="Calibri" w:hAnsi="Calibri" w:cs="Calibri"/>
          <w:sz w:val="22"/>
          <w:szCs w:val="22"/>
        </w:rPr>
      </w:pPr>
    </w:p>
    <w:p w14:paraId="60E06B95" w14:textId="77777777" w:rsidR="00AC731E" w:rsidRDefault="00AC731E" w:rsidP="00AC731E">
      <w:pPr>
        <w:widowControl w:val="0"/>
        <w:tabs>
          <w:tab w:val="num" w:pos="720"/>
        </w:tabs>
        <w:autoSpaceDE w:val="0"/>
        <w:autoSpaceDN w:val="0"/>
        <w:adjustRightInd w:val="0"/>
        <w:spacing w:after="120"/>
        <w:ind w:left="539"/>
        <w:rPr>
          <w:rFonts w:ascii="Calibri" w:hAnsi="Calibri" w:cs="Calibri"/>
          <w:sz w:val="22"/>
          <w:szCs w:val="22"/>
        </w:rPr>
      </w:pPr>
    </w:p>
    <w:p w14:paraId="49BC54E5" w14:textId="77777777" w:rsidR="009B069D" w:rsidRDefault="009B069D" w:rsidP="009B069D">
      <w:pPr>
        <w:widowControl w:val="0"/>
        <w:tabs>
          <w:tab w:val="num" w:pos="720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p w14:paraId="189C7EC0" w14:textId="77777777" w:rsidR="009B069D" w:rsidRDefault="009B069D" w:rsidP="009B069D">
      <w:pPr>
        <w:widowControl w:val="0"/>
        <w:tabs>
          <w:tab w:val="num" w:pos="720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p w14:paraId="01180DB1" w14:textId="77777777" w:rsidR="009B069D" w:rsidRDefault="009B069D" w:rsidP="009B069D">
      <w:pPr>
        <w:widowControl w:val="0"/>
        <w:tabs>
          <w:tab w:val="num" w:pos="720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p w14:paraId="1B670D74" w14:textId="77777777" w:rsidR="009B069D" w:rsidRDefault="009B069D" w:rsidP="009B069D">
      <w:pPr>
        <w:widowControl w:val="0"/>
        <w:tabs>
          <w:tab w:val="num" w:pos="720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p w14:paraId="36E1EE73" w14:textId="77777777" w:rsidR="009B069D" w:rsidRDefault="009B069D" w:rsidP="009B069D">
      <w:pPr>
        <w:widowControl w:val="0"/>
        <w:tabs>
          <w:tab w:val="num" w:pos="720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p w14:paraId="52C79C95" w14:textId="77777777" w:rsidR="00520457" w:rsidRDefault="00520457" w:rsidP="009B069D">
      <w:pPr>
        <w:widowControl w:val="0"/>
        <w:tabs>
          <w:tab w:val="num" w:pos="720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p w14:paraId="31E12D7A" w14:textId="77777777" w:rsidR="009A049E" w:rsidRDefault="009A049E" w:rsidP="009B069D">
      <w:pPr>
        <w:widowControl w:val="0"/>
        <w:tabs>
          <w:tab w:val="num" w:pos="720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p w14:paraId="2778C074" w14:textId="77777777" w:rsidR="004A3B81" w:rsidRDefault="008B67AB" w:rsidP="004A3B81">
      <w:pPr>
        <w:pStyle w:val="ListParagraph"/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9B069D">
        <w:rPr>
          <w:rFonts w:ascii="Calibri" w:hAnsi="Calibri" w:cs="Calibri"/>
          <w:sz w:val="22"/>
          <w:szCs w:val="22"/>
        </w:rPr>
        <w:lastRenderedPageBreak/>
        <w:t>Indiquez le titre et les dates de la rencontre internationale pour laquelle vous demandez une bourse de voyage au RCS.</w:t>
      </w:r>
    </w:p>
    <w:p w14:paraId="30A8B5BC" w14:textId="77777777" w:rsidR="004A3B81" w:rsidRDefault="008B67AB" w:rsidP="004A3B81">
      <w:pPr>
        <w:pStyle w:val="ListParagraph"/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4A3B81">
        <w:rPr>
          <w:rFonts w:ascii="Calibri" w:hAnsi="Calibri" w:cs="Calibri"/>
          <w:sz w:val="22"/>
          <w:szCs w:val="22"/>
        </w:rPr>
        <w:t>Expliquez comment votre participation à la rencontre internationale proposée profitera à votre projet de recherche et à vos objectifs de carrière (maximum 1/2 page).</w:t>
      </w:r>
    </w:p>
    <w:p w14:paraId="024C302C" w14:textId="77777777" w:rsidR="004A3B81" w:rsidRDefault="00C2522C" w:rsidP="004A3B81">
      <w:pPr>
        <w:pStyle w:val="ListParagraph"/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4A3B81">
        <w:rPr>
          <w:rFonts w:ascii="Calibri" w:hAnsi="Calibri" w:cs="Calibri"/>
          <w:sz w:val="22"/>
          <w:szCs w:val="22"/>
        </w:rPr>
        <w:t>Veuillez fournir les détails concernant toute autre bourse de voyage demandée ou attribuée en rapport avec votre participation à cette rencontre.</w:t>
      </w:r>
    </w:p>
    <w:p w14:paraId="1C0E6A77" w14:textId="576F4EC2" w:rsidR="004A3B81" w:rsidRDefault="000254E7" w:rsidP="004A3B81">
      <w:pPr>
        <w:pStyle w:val="ListParagraph"/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4A3B81">
        <w:rPr>
          <w:rFonts w:ascii="Calibri" w:hAnsi="Calibri" w:cs="Calibri"/>
          <w:sz w:val="22"/>
          <w:szCs w:val="22"/>
        </w:rPr>
        <w:t>Fournissez l</w:t>
      </w:r>
      <w:r w:rsidR="00DC673B">
        <w:rPr>
          <w:rFonts w:ascii="Calibri" w:hAnsi="Calibri" w:cs="Calibri"/>
          <w:sz w:val="22"/>
          <w:szCs w:val="22"/>
        </w:rPr>
        <w:t>’</w:t>
      </w:r>
      <w:r w:rsidR="00E77137" w:rsidRPr="004A3B81">
        <w:rPr>
          <w:rFonts w:ascii="Calibri" w:hAnsi="Calibri" w:cs="Calibri"/>
          <w:sz w:val="22"/>
          <w:szCs w:val="22"/>
        </w:rPr>
        <w:t xml:space="preserve">exposé </w:t>
      </w:r>
      <w:r w:rsidRPr="004A3B81">
        <w:rPr>
          <w:rFonts w:ascii="Calibri" w:hAnsi="Calibri" w:cs="Calibri"/>
          <w:sz w:val="22"/>
          <w:szCs w:val="22"/>
        </w:rPr>
        <w:t>que vous avez soumis pour la rencontre internationale proposée, ainsi que la preuve qu</w:t>
      </w:r>
      <w:r w:rsidR="00DC673B">
        <w:rPr>
          <w:rFonts w:ascii="Calibri" w:hAnsi="Calibri" w:cs="Calibri"/>
          <w:sz w:val="22"/>
          <w:szCs w:val="22"/>
        </w:rPr>
        <w:t>’</w:t>
      </w:r>
      <w:r w:rsidRPr="004A3B81">
        <w:rPr>
          <w:rFonts w:ascii="Calibri" w:hAnsi="Calibri" w:cs="Calibri"/>
          <w:sz w:val="22"/>
          <w:szCs w:val="22"/>
        </w:rPr>
        <w:t>il a été accepté en vue d</w:t>
      </w:r>
      <w:r w:rsidR="00DC673B">
        <w:rPr>
          <w:rFonts w:ascii="Calibri" w:hAnsi="Calibri" w:cs="Calibri"/>
          <w:sz w:val="22"/>
          <w:szCs w:val="22"/>
        </w:rPr>
        <w:t>’</w:t>
      </w:r>
      <w:r w:rsidRPr="004A3B81">
        <w:rPr>
          <w:rFonts w:ascii="Calibri" w:hAnsi="Calibri" w:cs="Calibri"/>
          <w:sz w:val="22"/>
          <w:szCs w:val="22"/>
        </w:rPr>
        <w:t>une présentation par les organisateurs de la rencontre.</w:t>
      </w:r>
    </w:p>
    <w:p w14:paraId="7C165D31" w14:textId="77777777" w:rsidR="004A3B81" w:rsidRDefault="000254E7" w:rsidP="004A3B81">
      <w:pPr>
        <w:pStyle w:val="ListParagraph"/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4A3B81">
        <w:rPr>
          <w:rFonts w:ascii="Calibri" w:hAnsi="Calibri" w:cs="Calibri"/>
          <w:sz w:val="22"/>
          <w:szCs w:val="22"/>
        </w:rPr>
        <w:t>Fournissez votre CV.</w:t>
      </w:r>
    </w:p>
    <w:p w14:paraId="5963EDD9" w14:textId="7C77F640" w:rsidR="00FC4815" w:rsidRPr="004A3B81" w:rsidRDefault="000254E7" w:rsidP="004A3B81">
      <w:pPr>
        <w:pStyle w:val="ListParagraph"/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4A3B81">
        <w:rPr>
          <w:rFonts w:ascii="Calibri" w:hAnsi="Calibri" w:cs="Calibri"/>
          <w:sz w:val="22"/>
          <w:szCs w:val="22"/>
        </w:rPr>
        <w:t>Fournissez une lettre d</w:t>
      </w:r>
      <w:r w:rsidR="00DC673B">
        <w:rPr>
          <w:rFonts w:ascii="Calibri" w:hAnsi="Calibri" w:cs="Calibri"/>
          <w:sz w:val="22"/>
          <w:szCs w:val="22"/>
        </w:rPr>
        <w:t>’</w:t>
      </w:r>
      <w:r w:rsidRPr="004A3B81">
        <w:rPr>
          <w:rFonts w:ascii="Calibri" w:hAnsi="Calibri" w:cs="Calibri"/>
          <w:sz w:val="22"/>
          <w:szCs w:val="22"/>
        </w:rPr>
        <w:t>appui de votre superviseur actuel expliquant comment votre participation à la rencontre internationale proposée profitera à vos recherches et à l</w:t>
      </w:r>
      <w:r w:rsidR="00DC673B">
        <w:rPr>
          <w:rFonts w:ascii="Calibri" w:hAnsi="Calibri" w:cs="Calibri"/>
          <w:sz w:val="22"/>
          <w:szCs w:val="22"/>
        </w:rPr>
        <w:t>’</w:t>
      </w:r>
      <w:r w:rsidRPr="004A3B81">
        <w:rPr>
          <w:rFonts w:ascii="Calibri" w:hAnsi="Calibri" w:cs="Calibri"/>
          <w:sz w:val="22"/>
          <w:szCs w:val="22"/>
        </w:rPr>
        <w:t>ensemble du programme de recherche de votre laboratoire. Les lettres</w:t>
      </w:r>
      <w:r w:rsidR="00E77137" w:rsidRPr="004A3B81">
        <w:rPr>
          <w:rFonts w:ascii="Calibri" w:hAnsi="Calibri" w:cs="Calibri"/>
          <w:sz w:val="22"/>
          <w:szCs w:val="22"/>
        </w:rPr>
        <w:t xml:space="preserve"> des superviseurs</w:t>
      </w:r>
      <w:r w:rsidRPr="004A3B81">
        <w:rPr>
          <w:rFonts w:ascii="Calibri" w:hAnsi="Calibri" w:cs="Calibri"/>
          <w:sz w:val="22"/>
          <w:szCs w:val="22"/>
        </w:rPr>
        <w:t xml:space="preserve"> doivent être envoyées par courriel directement à Ellie Arnold, à l</w:t>
      </w:r>
      <w:r w:rsidR="00DC673B">
        <w:rPr>
          <w:rFonts w:ascii="Calibri" w:hAnsi="Calibri" w:cs="Calibri"/>
          <w:sz w:val="22"/>
          <w:szCs w:val="22"/>
        </w:rPr>
        <w:t>’</w:t>
      </w:r>
      <w:r w:rsidRPr="004A3B81">
        <w:rPr>
          <w:rFonts w:ascii="Calibri" w:hAnsi="Calibri" w:cs="Calibri"/>
          <w:sz w:val="22"/>
          <w:szCs w:val="22"/>
        </w:rPr>
        <w:t xml:space="preserve">adresse </w:t>
      </w:r>
      <w:hyperlink r:id="rId11" w:history="1">
        <w:r w:rsidR="009C2EEE" w:rsidRPr="004A3B81">
          <w:rPr>
            <w:rStyle w:val="Hyperlink"/>
            <w:rFonts w:ascii="Calibri" w:hAnsi="Calibri" w:cs="Calibri"/>
            <w:sz w:val="22"/>
            <w:szCs w:val="22"/>
          </w:rPr>
          <w:t>earnold@stemcellnetwork.ca</w:t>
        </w:r>
      </w:hyperlink>
      <w:r w:rsidR="0012020C">
        <w:rPr>
          <w:rFonts w:ascii="Calibri" w:hAnsi="Calibri" w:cs="Calibri"/>
          <w:sz w:val="22"/>
          <w:szCs w:val="22"/>
        </w:rPr>
        <w:t xml:space="preserve">, </w:t>
      </w:r>
      <w:r w:rsidRPr="004A3B81">
        <w:rPr>
          <w:rFonts w:ascii="Calibri" w:hAnsi="Calibri" w:cs="Calibri"/>
          <w:sz w:val="22"/>
          <w:szCs w:val="22"/>
        </w:rPr>
        <w:t>en même temps que vous soumettez vos documents de demande.</w:t>
      </w:r>
    </w:p>
    <w:p w14:paraId="392E5BD3" w14:textId="062FCF99" w:rsidR="003C3181" w:rsidRDefault="003C31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E482CF2" w14:textId="77777777" w:rsidR="00A73AB3" w:rsidRPr="004D1503" w:rsidRDefault="00A73AB3" w:rsidP="00A73AB3">
      <w:pPr>
        <w:rPr>
          <w:b/>
          <w:bCs/>
          <w:u w:val="single"/>
        </w:rPr>
      </w:pPr>
      <w:r w:rsidRPr="004D1503">
        <w:rPr>
          <w:b/>
          <w:bCs/>
          <w:u w:val="single"/>
        </w:rPr>
        <w:lastRenderedPageBreak/>
        <w:t>Section des questions démographiques</w:t>
      </w:r>
    </w:p>
    <w:p w14:paraId="51F10A04" w14:textId="77777777" w:rsidR="00A73AB3" w:rsidRPr="004D1503" w:rsidRDefault="00A73AB3" w:rsidP="00A73AB3"/>
    <w:p w14:paraId="271A2DF2" w14:textId="7822D6DD" w:rsidR="00A73AB3" w:rsidRPr="00520457" w:rsidRDefault="00A73AB3" w:rsidP="00A73AB3">
      <w:pPr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</w:pPr>
      <w:r w:rsidRPr="00520457">
        <w:rPr>
          <w:rFonts w:asciiTheme="minorHAnsi" w:hAnsiTheme="minorHAnsi" w:cstheme="minorHAnsi"/>
          <w:b/>
          <w:bCs/>
          <w:color w:val="242424"/>
          <w:sz w:val="22"/>
          <w:szCs w:val="22"/>
          <w:shd w:val="clear" w:color="auto" w:fill="FFFFFF"/>
        </w:rPr>
        <w:t>Pourquoi le RCS recueille-t-il des données démographiques et d</w:t>
      </w:r>
      <w:r w:rsidR="00DC673B">
        <w:rPr>
          <w:rFonts w:asciiTheme="minorHAnsi" w:hAnsiTheme="minorHAnsi" w:cstheme="minorHAnsi"/>
          <w:b/>
          <w:bCs/>
          <w:color w:val="242424"/>
          <w:sz w:val="22"/>
          <w:szCs w:val="22"/>
          <w:shd w:val="clear" w:color="auto" w:fill="FFFFFF"/>
        </w:rPr>
        <w:t>’</w:t>
      </w:r>
      <w:r w:rsidRPr="00520457">
        <w:rPr>
          <w:rFonts w:asciiTheme="minorHAnsi" w:hAnsiTheme="minorHAnsi" w:cstheme="minorHAnsi"/>
          <w:b/>
          <w:bCs/>
          <w:color w:val="242424"/>
          <w:sz w:val="22"/>
          <w:szCs w:val="22"/>
          <w:shd w:val="clear" w:color="auto" w:fill="FFFFFF"/>
        </w:rPr>
        <w:t xml:space="preserve">auto-identification? </w:t>
      </w:r>
      <w:r w:rsidRPr="00520457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Le RCS est résolu à vérifier l</w:t>
      </w:r>
      <w:r w:rsidR="00DC673B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’</w:t>
      </w:r>
      <w:r w:rsidRPr="00520457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équité de ses programmes de formation et à cultiver une culture d</w:t>
      </w:r>
      <w:r w:rsidR="00DC673B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’</w:t>
      </w:r>
      <w:r w:rsidRPr="00520457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inclusion en recherche. Les informations d</w:t>
      </w:r>
      <w:r w:rsidR="00DC673B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’</w:t>
      </w:r>
      <w:r w:rsidRPr="00520457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auto-identification sont utilisées à des fins de déclaration de renseignements au gouvernement du Canada. Toutes les données communiquées au gouvernement du Canada sont des données globales dépersonnalisées. Indiquer les pronoms est facultatif; cependant, ces renseignements aident le personnel du RCS à bien s</w:t>
      </w:r>
      <w:r w:rsidR="00DC673B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’</w:t>
      </w:r>
      <w:r w:rsidRPr="00520457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acquitter de ses tâches de communication et de correspondance avec les personnes concernées. </w:t>
      </w:r>
      <w:hyperlink r:id="rId12" w:history="1">
        <w:r w:rsidRPr="00520457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Voir la déclaration du RCS en matière d</w:t>
        </w:r>
        <w:r w:rsidR="00DC673B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’</w:t>
        </w:r>
        <w:r w:rsidRPr="00520457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EDI ici.</w:t>
        </w:r>
      </w:hyperlink>
    </w:p>
    <w:p w14:paraId="3261655F" w14:textId="77777777" w:rsidR="00A73AB3" w:rsidRPr="00A21879" w:rsidRDefault="00A73AB3" w:rsidP="00A73A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243"/>
      </w:tblGrid>
      <w:tr w:rsidR="00A73AB3" w:rsidRPr="00A21879" w14:paraId="66C5A653" w14:textId="77777777" w:rsidTr="00520457">
        <w:tc>
          <w:tcPr>
            <w:tcW w:w="4675" w:type="dxa"/>
            <w:shd w:val="clear" w:color="auto" w:fill="1165A0"/>
          </w:tcPr>
          <w:p w14:paraId="5D7AB9CA" w14:textId="68E75CB0" w:rsidR="00A73AB3" w:rsidRPr="00A21879" w:rsidRDefault="00A73AB3" w:rsidP="00387D06">
            <w:pPr>
              <w:spacing w:before="120" w:after="120"/>
              <w:rPr>
                <w:color w:val="FFFFFF" w:themeColor="background1"/>
              </w:rPr>
            </w:pPr>
            <w:r w:rsidRPr="00120BA7">
              <w:rPr>
                <w:color w:val="FFFFFF" w:themeColor="background1"/>
              </w:rPr>
              <w:t>Sélectionnez l</w:t>
            </w:r>
            <w:r w:rsidR="00DC673B">
              <w:rPr>
                <w:color w:val="FFFFFF" w:themeColor="background1"/>
              </w:rPr>
              <w:t>’</w:t>
            </w:r>
            <w:r w:rsidRPr="00120BA7">
              <w:rPr>
                <w:color w:val="FFFFFF" w:themeColor="background1"/>
              </w:rPr>
              <w:t>identité de genre qui convient</w:t>
            </w:r>
            <w:r w:rsidR="00DC673B">
              <w:rPr>
                <w:color w:val="FFFFFF" w:themeColor="background1"/>
              </w:rPr>
              <w:t> </w:t>
            </w:r>
            <w:r w:rsidRPr="00A21879">
              <w:rPr>
                <w:color w:val="FFFFFF" w:themeColor="background1"/>
              </w:rPr>
              <w:t>:</w:t>
            </w:r>
          </w:p>
        </w:tc>
        <w:tc>
          <w:tcPr>
            <w:tcW w:w="5243" w:type="dxa"/>
            <w:shd w:val="clear" w:color="auto" w:fill="1165A0"/>
          </w:tcPr>
          <w:p w14:paraId="483650C6" w14:textId="0EDBB990" w:rsidR="00A73AB3" w:rsidRPr="00A21879" w:rsidRDefault="00A73AB3" w:rsidP="00387D06">
            <w:pPr>
              <w:spacing w:before="120" w:after="120"/>
              <w:rPr>
                <w:color w:val="FFFFFF" w:themeColor="background1"/>
              </w:rPr>
            </w:pPr>
            <w:r w:rsidRPr="00120BA7">
              <w:rPr>
                <w:color w:val="FFFFFF" w:themeColor="background1"/>
              </w:rPr>
              <w:t>Mes pronoms sont</w:t>
            </w:r>
            <w:r w:rsidR="00DC673B">
              <w:rPr>
                <w:color w:val="FFFFFF" w:themeColor="background1"/>
              </w:rPr>
              <w:t> </w:t>
            </w:r>
            <w:r w:rsidRPr="00A21879">
              <w:rPr>
                <w:color w:val="FFFFFF" w:themeColor="background1"/>
              </w:rPr>
              <w:t>:</w:t>
            </w:r>
          </w:p>
        </w:tc>
      </w:tr>
      <w:tr w:rsidR="00A73AB3" w:rsidRPr="00A21879" w14:paraId="1C461E4D" w14:textId="77777777" w:rsidTr="00520457">
        <w:tc>
          <w:tcPr>
            <w:tcW w:w="4675" w:type="dxa"/>
          </w:tcPr>
          <w:p w14:paraId="478ABBA8" w14:textId="77777777" w:rsidR="00A73AB3" w:rsidRPr="00A21879" w:rsidRDefault="00A73AB3" w:rsidP="00387D06">
            <w:pPr>
              <w:spacing w:before="120" w:after="120"/>
            </w:pPr>
            <w:r w:rsidRPr="00A2187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21879">
              <w:instrText xml:space="preserve"> FORMCHECKBOX </w:instrText>
            </w:r>
            <w:r w:rsidR="00000000">
              <w:fldChar w:fldCharType="separate"/>
            </w:r>
            <w:r w:rsidRPr="00A21879">
              <w:fldChar w:fldCharType="end"/>
            </w:r>
            <w:bookmarkEnd w:id="0"/>
            <w:r w:rsidRPr="00A21879">
              <w:t xml:space="preserve"> </w:t>
            </w:r>
            <w:r>
              <w:t>Homme</w:t>
            </w:r>
          </w:p>
          <w:p w14:paraId="304DFF63" w14:textId="77777777" w:rsidR="00A73AB3" w:rsidRPr="00A21879" w:rsidRDefault="00A73AB3" w:rsidP="00387D06">
            <w:pPr>
              <w:spacing w:before="120" w:after="120"/>
            </w:pPr>
            <w:r w:rsidRPr="00A2187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21879">
              <w:instrText xml:space="preserve"> FORMCHECKBOX </w:instrText>
            </w:r>
            <w:r w:rsidR="00000000">
              <w:fldChar w:fldCharType="separate"/>
            </w:r>
            <w:r w:rsidRPr="00A21879">
              <w:fldChar w:fldCharType="end"/>
            </w:r>
            <w:bookmarkEnd w:id="1"/>
            <w:r w:rsidRPr="00A21879">
              <w:t xml:space="preserve"> </w:t>
            </w:r>
            <w:r>
              <w:t>Femme</w:t>
            </w:r>
          </w:p>
          <w:p w14:paraId="3B4B4D43" w14:textId="77777777" w:rsidR="00A73AB3" w:rsidRPr="00A21879" w:rsidRDefault="00A73AB3" w:rsidP="00387D06">
            <w:pPr>
              <w:spacing w:before="120" w:after="120"/>
            </w:pPr>
            <w:r w:rsidRPr="00A2187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21879">
              <w:instrText xml:space="preserve"> FORMCHECKBOX </w:instrText>
            </w:r>
            <w:r w:rsidR="00000000">
              <w:fldChar w:fldCharType="separate"/>
            </w:r>
            <w:r w:rsidRPr="00A21879">
              <w:fldChar w:fldCharType="end"/>
            </w:r>
            <w:bookmarkEnd w:id="2"/>
            <w:r w:rsidRPr="00A21879">
              <w:t xml:space="preserve"> </w:t>
            </w:r>
            <w:r w:rsidRPr="00165CAA">
              <w:t>Non binaire</w:t>
            </w:r>
          </w:p>
          <w:p w14:paraId="52DFC414" w14:textId="77777777" w:rsidR="00A73AB3" w:rsidRPr="00A21879" w:rsidRDefault="00A73AB3" w:rsidP="00387D06">
            <w:pPr>
              <w:spacing w:before="120" w:after="120"/>
            </w:pPr>
            <w:r w:rsidRPr="00A2187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A21879">
              <w:instrText xml:space="preserve"> FORMCHECKBOX </w:instrText>
            </w:r>
            <w:r w:rsidR="00000000">
              <w:fldChar w:fldCharType="separate"/>
            </w:r>
            <w:r w:rsidRPr="00A21879">
              <w:fldChar w:fldCharType="end"/>
            </w:r>
            <w:bookmarkEnd w:id="3"/>
            <w:r w:rsidRPr="00A21879">
              <w:t xml:space="preserve"> </w:t>
            </w:r>
            <w:r w:rsidRPr="004E0ABC">
              <w:t>Préfère ne pas divulguer</w:t>
            </w:r>
          </w:p>
          <w:p w14:paraId="19983D59" w14:textId="1E6A72D3" w:rsidR="00DC673B" w:rsidRDefault="00A73AB3" w:rsidP="00387D06">
            <w:pPr>
              <w:spacing w:before="120" w:after="120"/>
            </w:pPr>
            <w:r w:rsidRPr="00A2187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A21879">
              <w:instrText xml:space="preserve"> FORMCHECKBOX </w:instrText>
            </w:r>
            <w:r w:rsidR="00000000">
              <w:fldChar w:fldCharType="separate"/>
            </w:r>
            <w:r w:rsidRPr="00A21879">
              <w:fldChar w:fldCharType="end"/>
            </w:r>
            <w:bookmarkEnd w:id="4"/>
            <w:r w:rsidRPr="00A21879">
              <w:t xml:space="preserve"> </w:t>
            </w:r>
            <w:r w:rsidRPr="004E0ABC">
              <w:t>Autre identité non identifiée ci-dessus</w:t>
            </w:r>
            <w:r w:rsidR="00DC673B">
              <w:t> </w:t>
            </w:r>
            <w:r w:rsidRPr="00A21879">
              <w:t>:</w:t>
            </w:r>
          </w:p>
          <w:p w14:paraId="4B119A9E" w14:textId="0BECE19F" w:rsidR="00A73AB3" w:rsidRPr="00A21879" w:rsidRDefault="00DC673B" w:rsidP="00387D06">
            <w:pPr>
              <w:spacing w:before="120" w:after="120"/>
            </w:pPr>
            <w:r>
              <w:t xml:space="preserve"> </w:t>
            </w:r>
            <w:r w:rsidR="00A73AB3" w:rsidRPr="00A21879">
              <w:t>___________________</w:t>
            </w:r>
          </w:p>
        </w:tc>
        <w:tc>
          <w:tcPr>
            <w:tcW w:w="5243" w:type="dxa"/>
          </w:tcPr>
          <w:p w14:paraId="7D6589B8" w14:textId="77777777" w:rsidR="00A73AB3" w:rsidRPr="00A21879" w:rsidRDefault="00A73AB3" w:rsidP="00387D06">
            <w:pPr>
              <w:spacing w:before="120" w:after="120"/>
            </w:pPr>
            <w:r w:rsidRPr="00A2187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A21879">
              <w:instrText xml:space="preserve"> FORMCHECKBOX </w:instrText>
            </w:r>
            <w:r w:rsidR="00000000">
              <w:fldChar w:fldCharType="separate"/>
            </w:r>
            <w:r w:rsidRPr="00A21879">
              <w:fldChar w:fldCharType="end"/>
            </w:r>
            <w:bookmarkEnd w:id="5"/>
            <w:r w:rsidRPr="00A21879">
              <w:t xml:space="preserve"> </w:t>
            </w:r>
            <w:r w:rsidRPr="004E0ABC">
              <w:t>Il/lui</w:t>
            </w:r>
          </w:p>
          <w:p w14:paraId="3B614E62" w14:textId="77777777" w:rsidR="00A73AB3" w:rsidRPr="00A21879" w:rsidRDefault="00A73AB3" w:rsidP="00387D06">
            <w:pPr>
              <w:spacing w:before="120" w:after="120"/>
            </w:pPr>
            <w:r w:rsidRPr="00A2187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A21879">
              <w:instrText xml:space="preserve"> FORMCHECKBOX </w:instrText>
            </w:r>
            <w:r w:rsidR="00000000">
              <w:fldChar w:fldCharType="separate"/>
            </w:r>
            <w:r w:rsidRPr="00A21879">
              <w:fldChar w:fldCharType="end"/>
            </w:r>
            <w:bookmarkEnd w:id="6"/>
            <w:r w:rsidRPr="00A21879">
              <w:t xml:space="preserve"> </w:t>
            </w:r>
            <w:r w:rsidRPr="004E0ABC">
              <w:t>Elle</w:t>
            </w:r>
          </w:p>
          <w:p w14:paraId="1F08C6DE" w14:textId="77777777" w:rsidR="00A73AB3" w:rsidRPr="00A21879" w:rsidRDefault="00A73AB3" w:rsidP="00387D06">
            <w:pPr>
              <w:spacing w:before="120" w:after="120"/>
            </w:pPr>
            <w:r w:rsidRPr="00A2187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A21879">
              <w:instrText xml:space="preserve"> FORMCHECKBOX </w:instrText>
            </w:r>
            <w:r w:rsidR="00000000">
              <w:fldChar w:fldCharType="separate"/>
            </w:r>
            <w:r w:rsidRPr="00A21879">
              <w:fldChar w:fldCharType="end"/>
            </w:r>
            <w:bookmarkEnd w:id="7"/>
            <w:r w:rsidRPr="00A21879">
              <w:t xml:space="preserve"> </w:t>
            </w:r>
            <w:r w:rsidRPr="004E0ABC">
              <w:t>Iel/eux</w:t>
            </w:r>
          </w:p>
          <w:p w14:paraId="2EC1EE25" w14:textId="77777777" w:rsidR="00A73AB3" w:rsidRPr="00A21879" w:rsidRDefault="00A73AB3" w:rsidP="00387D06">
            <w:pPr>
              <w:spacing w:before="120" w:after="120"/>
            </w:pPr>
            <w:r w:rsidRPr="00A2187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879">
              <w:instrText xml:space="preserve"> FORMCHECKBOX </w:instrText>
            </w:r>
            <w:r w:rsidR="00000000">
              <w:fldChar w:fldCharType="separate"/>
            </w:r>
            <w:r w:rsidRPr="00A21879">
              <w:fldChar w:fldCharType="end"/>
            </w:r>
            <w:r w:rsidRPr="00A21879">
              <w:t xml:space="preserve"> </w:t>
            </w:r>
            <w:r w:rsidRPr="00D478F1">
              <w:t>Je préfère ne pas divulguer</w:t>
            </w:r>
          </w:p>
          <w:p w14:paraId="60D9BD75" w14:textId="74C3D441" w:rsidR="00A73AB3" w:rsidRPr="00A21879" w:rsidRDefault="00A73AB3" w:rsidP="00387D06">
            <w:pPr>
              <w:spacing w:before="120" w:after="120"/>
            </w:pPr>
            <w:r w:rsidRPr="00A2187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879">
              <w:instrText xml:space="preserve"> FORMCHECKBOX </w:instrText>
            </w:r>
            <w:r w:rsidR="00000000">
              <w:fldChar w:fldCharType="separate"/>
            </w:r>
            <w:r w:rsidRPr="00A21879">
              <w:fldChar w:fldCharType="end"/>
            </w:r>
            <w:r w:rsidRPr="00A21879">
              <w:t xml:space="preserve"> </w:t>
            </w:r>
            <w:r w:rsidRPr="00D478F1">
              <w:t>Un autre pronom non mentionné ci-dessus</w:t>
            </w:r>
            <w:r w:rsidR="00DC673B">
              <w:t> </w:t>
            </w:r>
            <w:r w:rsidRPr="00A21879">
              <w:t>: ___________________</w:t>
            </w:r>
          </w:p>
        </w:tc>
      </w:tr>
      <w:tr w:rsidR="00A73AB3" w:rsidRPr="00A21879" w14:paraId="6972134E" w14:textId="77777777" w:rsidTr="00520457">
        <w:tc>
          <w:tcPr>
            <w:tcW w:w="9918" w:type="dxa"/>
            <w:gridSpan w:val="2"/>
            <w:shd w:val="clear" w:color="auto" w:fill="1165A0"/>
          </w:tcPr>
          <w:p w14:paraId="49053FEC" w14:textId="17B2A605" w:rsidR="00A73AB3" w:rsidRPr="00A21879" w:rsidRDefault="00A73AB3" w:rsidP="00387D06">
            <w:pPr>
              <w:spacing w:before="120" w:after="120"/>
            </w:pPr>
            <w:r w:rsidRPr="009D60B5">
              <w:rPr>
                <w:color w:val="FFFFFF" w:themeColor="background1"/>
              </w:rPr>
              <w:t>Sélectionnez le</w:t>
            </w:r>
            <w:r>
              <w:rPr>
                <w:color w:val="FFFFFF" w:themeColor="background1"/>
              </w:rPr>
              <w:t>(s)</w:t>
            </w:r>
            <w:r w:rsidRPr="009D60B5">
              <w:rPr>
                <w:color w:val="FFFFFF" w:themeColor="background1"/>
              </w:rPr>
              <w:t xml:space="preserve"> groupe</w:t>
            </w:r>
            <w:r>
              <w:rPr>
                <w:color w:val="FFFFFF" w:themeColor="background1"/>
              </w:rPr>
              <w:t>(s)</w:t>
            </w:r>
            <w:r w:rsidRPr="009D60B5">
              <w:rPr>
                <w:color w:val="FFFFFF" w:themeColor="background1"/>
              </w:rPr>
              <w:t xml:space="preserve"> de population qui convient</w:t>
            </w:r>
            <w:r w:rsidR="00DC673B">
              <w:rPr>
                <w:color w:val="FFFFFF" w:themeColor="background1"/>
              </w:rPr>
              <w:t> </w:t>
            </w:r>
            <w:r w:rsidRPr="00A21879">
              <w:rPr>
                <w:color w:val="FFFFFF" w:themeColor="background1"/>
              </w:rPr>
              <w:t>:</w:t>
            </w:r>
          </w:p>
        </w:tc>
      </w:tr>
      <w:tr w:rsidR="00A73AB3" w:rsidRPr="00A21879" w14:paraId="7C118C8B" w14:textId="77777777" w:rsidTr="00520457">
        <w:tc>
          <w:tcPr>
            <w:tcW w:w="9918" w:type="dxa"/>
            <w:gridSpan w:val="2"/>
          </w:tcPr>
          <w:p w14:paraId="585B779E" w14:textId="77777777" w:rsidR="00A73AB3" w:rsidRPr="00A21879" w:rsidRDefault="00A73AB3" w:rsidP="00387D06">
            <w:pPr>
              <w:spacing w:before="120" w:after="120"/>
            </w:pPr>
            <w:r w:rsidRPr="00A2187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A21879">
              <w:instrText xml:space="preserve"> FORMCHECKBOX </w:instrText>
            </w:r>
            <w:r w:rsidR="00000000">
              <w:fldChar w:fldCharType="separate"/>
            </w:r>
            <w:r w:rsidRPr="00A21879">
              <w:fldChar w:fldCharType="end"/>
            </w:r>
            <w:bookmarkEnd w:id="8"/>
            <w:r w:rsidRPr="00A21879">
              <w:t xml:space="preserve"> </w:t>
            </w:r>
            <w:r w:rsidRPr="002049EC">
              <w:t>Autochtone (des Premières Nations, Métis, Inuit/Inuk, autre ascendance autochtone)</w:t>
            </w:r>
          </w:p>
          <w:p w14:paraId="4808D1E6" w14:textId="77777777" w:rsidR="00A73AB3" w:rsidRPr="00A21879" w:rsidRDefault="00A73AB3" w:rsidP="00387D06">
            <w:pPr>
              <w:spacing w:before="120" w:after="120"/>
            </w:pPr>
            <w:r w:rsidRPr="00A2187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A21879">
              <w:instrText xml:space="preserve"> FORMCHECKBOX </w:instrText>
            </w:r>
            <w:r w:rsidR="00000000">
              <w:fldChar w:fldCharType="separate"/>
            </w:r>
            <w:r w:rsidRPr="00A21879">
              <w:fldChar w:fldCharType="end"/>
            </w:r>
            <w:bookmarkEnd w:id="9"/>
            <w:r w:rsidRPr="00A21879">
              <w:t xml:space="preserve"> </w:t>
            </w:r>
            <w:r w:rsidRPr="006048A8">
              <w:t>Noir (Africain, Afro-Caribéen, Afro-Canadien)</w:t>
            </w:r>
          </w:p>
          <w:p w14:paraId="156934CE" w14:textId="4FED00B6" w:rsidR="00A73AB3" w:rsidRPr="00A21879" w:rsidRDefault="00A73AB3" w:rsidP="00387D06">
            <w:pPr>
              <w:spacing w:before="120" w:after="120"/>
            </w:pPr>
            <w:r w:rsidRPr="00A2187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A21879">
              <w:instrText xml:space="preserve"> FORMCHECKBOX </w:instrText>
            </w:r>
            <w:r w:rsidR="00000000">
              <w:fldChar w:fldCharType="separate"/>
            </w:r>
            <w:r w:rsidRPr="00A21879">
              <w:fldChar w:fldCharType="end"/>
            </w:r>
            <w:bookmarkEnd w:id="10"/>
            <w:r w:rsidRPr="00A21879">
              <w:t xml:space="preserve"> </w:t>
            </w:r>
            <w:r w:rsidRPr="006048A8">
              <w:t>Asiatique de l</w:t>
            </w:r>
            <w:r w:rsidR="00DC673B">
              <w:t>’</w:t>
            </w:r>
            <w:r w:rsidRPr="006048A8">
              <w:t>Est (Chinois, Coréen, Japonais, Taïwanais, autre ascendance de l</w:t>
            </w:r>
            <w:r w:rsidR="00DC673B">
              <w:t>’</w:t>
            </w:r>
            <w:r w:rsidRPr="006048A8">
              <w:t>Asie de l</w:t>
            </w:r>
            <w:r w:rsidR="00DC673B">
              <w:t>’</w:t>
            </w:r>
            <w:r w:rsidRPr="006048A8">
              <w:t>Est)</w:t>
            </w:r>
          </w:p>
          <w:p w14:paraId="51F81BD4" w14:textId="29AFD1F1" w:rsidR="00DC673B" w:rsidRDefault="00A73AB3" w:rsidP="00387D06">
            <w:pPr>
              <w:spacing w:before="120" w:after="120"/>
            </w:pPr>
            <w:r w:rsidRPr="00A2187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A21879">
              <w:instrText xml:space="preserve"> FORMCHECKBOX </w:instrText>
            </w:r>
            <w:r w:rsidR="00000000">
              <w:fldChar w:fldCharType="separate"/>
            </w:r>
            <w:r w:rsidRPr="00A21879">
              <w:fldChar w:fldCharType="end"/>
            </w:r>
            <w:bookmarkEnd w:id="11"/>
            <w:r w:rsidRPr="00A21879">
              <w:t xml:space="preserve"> </w:t>
            </w:r>
            <w:r w:rsidRPr="006048A8">
              <w:t>Asiatique du Sud-Est (Philippin, Vietnamien, Cambodgien, Thaïlandais, Indonésien, autre ascendance de l</w:t>
            </w:r>
            <w:r w:rsidR="00DC673B">
              <w:t>’</w:t>
            </w:r>
            <w:r w:rsidRPr="006048A8">
              <w:t>Asie du Sud-Est)</w:t>
            </w:r>
          </w:p>
          <w:p w14:paraId="456B3504" w14:textId="0C227935" w:rsidR="00DC673B" w:rsidRDefault="00A73AB3" w:rsidP="00387D06">
            <w:pPr>
              <w:spacing w:before="120" w:after="120"/>
            </w:pPr>
            <w:r w:rsidRPr="00A2187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A21879">
              <w:instrText xml:space="preserve"> FORMCHECKBOX </w:instrText>
            </w:r>
            <w:r w:rsidR="00000000">
              <w:fldChar w:fldCharType="separate"/>
            </w:r>
            <w:r w:rsidRPr="00A21879">
              <w:fldChar w:fldCharType="end"/>
            </w:r>
            <w:bookmarkEnd w:id="12"/>
            <w:r w:rsidRPr="00A21879">
              <w:t xml:space="preserve"> </w:t>
            </w:r>
            <w:r w:rsidRPr="00A17510">
              <w:t>Asiatique du Sud (Indien de l</w:t>
            </w:r>
            <w:r w:rsidR="00DC673B">
              <w:t>’</w:t>
            </w:r>
            <w:r w:rsidRPr="00A17510">
              <w:t>Est, Pakistanais, Bangladais, Sri Lankais, Indo-Caribéen, autre ascendance de l</w:t>
            </w:r>
            <w:r w:rsidR="00DC673B">
              <w:t>’</w:t>
            </w:r>
            <w:r w:rsidRPr="00A17510">
              <w:t>Asie du Sud)</w:t>
            </w:r>
          </w:p>
          <w:p w14:paraId="1F747D44" w14:textId="470759E9" w:rsidR="00DC673B" w:rsidRDefault="00A73AB3" w:rsidP="00387D06">
            <w:pPr>
              <w:spacing w:before="120" w:after="120"/>
            </w:pPr>
            <w:r w:rsidRPr="00A21879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A21879">
              <w:instrText xml:space="preserve"> FORMCHECKBOX </w:instrText>
            </w:r>
            <w:r w:rsidR="00000000">
              <w:fldChar w:fldCharType="separate"/>
            </w:r>
            <w:r w:rsidRPr="00A21879">
              <w:fldChar w:fldCharType="end"/>
            </w:r>
            <w:bookmarkEnd w:id="13"/>
            <w:r w:rsidRPr="00A21879">
              <w:t xml:space="preserve"> </w:t>
            </w:r>
            <w:r w:rsidRPr="00A17510">
              <w:t>Moyen-Oriental (Arabe, Persan, Afghan, Égyptien, Iranien, Libanais, Turc, Kurde, autre ascendance de l</w:t>
            </w:r>
            <w:r w:rsidR="00DC673B">
              <w:t>’</w:t>
            </w:r>
            <w:r w:rsidRPr="00A17510">
              <w:t>Asie de l</w:t>
            </w:r>
            <w:r w:rsidR="00DC673B">
              <w:t>’</w:t>
            </w:r>
            <w:r w:rsidRPr="00A17510">
              <w:t>Ouest)</w:t>
            </w:r>
          </w:p>
          <w:p w14:paraId="1A0F4150" w14:textId="3CDDAE4C" w:rsidR="00A73AB3" w:rsidRPr="00A21879" w:rsidRDefault="00A73AB3" w:rsidP="00387D06">
            <w:pPr>
              <w:spacing w:before="120" w:after="120"/>
            </w:pPr>
            <w:r w:rsidRPr="00A2187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A21879">
              <w:instrText xml:space="preserve"> FORMCHECKBOX </w:instrText>
            </w:r>
            <w:r w:rsidR="00000000">
              <w:fldChar w:fldCharType="separate"/>
            </w:r>
            <w:r w:rsidRPr="00A21879">
              <w:fldChar w:fldCharType="end"/>
            </w:r>
            <w:bookmarkEnd w:id="14"/>
            <w:r w:rsidRPr="00A21879">
              <w:t xml:space="preserve"> </w:t>
            </w:r>
            <w:r w:rsidRPr="00A17510">
              <w:t>Blanc (ascendance européenne)</w:t>
            </w:r>
          </w:p>
          <w:p w14:paraId="564957BA" w14:textId="77777777" w:rsidR="00A73AB3" w:rsidRPr="00A21879" w:rsidRDefault="00A73AB3" w:rsidP="00387D06">
            <w:pPr>
              <w:spacing w:before="120" w:after="120"/>
            </w:pPr>
            <w:r w:rsidRPr="00A21879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A21879">
              <w:instrText xml:space="preserve"> FORMCHECKBOX </w:instrText>
            </w:r>
            <w:r w:rsidR="00000000">
              <w:fldChar w:fldCharType="separate"/>
            </w:r>
            <w:r w:rsidRPr="00A21879">
              <w:fldChar w:fldCharType="end"/>
            </w:r>
            <w:bookmarkEnd w:id="15"/>
            <w:r w:rsidRPr="00A21879">
              <w:t xml:space="preserve"> </w:t>
            </w:r>
            <w:r w:rsidRPr="00A17510">
              <w:t>Latino/Latina (Hispanique)</w:t>
            </w:r>
          </w:p>
          <w:p w14:paraId="56B76737" w14:textId="3B97D094" w:rsidR="00A73AB3" w:rsidRPr="00A21879" w:rsidRDefault="00A73AB3" w:rsidP="00387D06">
            <w:pPr>
              <w:spacing w:before="120" w:after="120"/>
            </w:pPr>
            <w:r w:rsidRPr="00A21879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A21879">
              <w:instrText xml:space="preserve"> FORMCHECKBOX </w:instrText>
            </w:r>
            <w:r w:rsidR="00000000">
              <w:fldChar w:fldCharType="separate"/>
            </w:r>
            <w:r w:rsidRPr="00A21879">
              <w:fldChar w:fldCharType="end"/>
            </w:r>
            <w:bookmarkEnd w:id="16"/>
            <w:r w:rsidRPr="00A21879">
              <w:t xml:space="preserve"> </w:t>
            </w:r>
            <w:r w:rsidRPr="002315BF">
              <w:t>Autre groupe non identifié ci-dessus</w:t>
            </w:r>
            <w:r w:rsidR="00DC673B">
              <w:t> </w:t>
            </w:r>
            <w:r w:rsidRPr="00A21879">
              <w:t>: ____________________</w:t>
            </w:r>
          </w:p>
          <w:p w14:paraId="54FF915B" w14:textId="77777777" w:rsidR="00A73AB3" w:rsidRPr="00A21879" w:rsidRDefault="00A73AB3" w:rsidP="00387D06">
            <w:pPr>
              <w:spacing w:before="120" w:after="120"/>
            </w:pPr>
            <w:r w:rsidRPr="00A2187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A21879">
              <w:instrText xml:space="preserve"> FORMCHECKBOX </w:instrText>
            </w:r>
            <w:r w:rsidR="00000000">
              <w:fldChar w:fldCharType="separate"/>
            </w:r>
            <w:r w:rsidRPr="00A21879">
              <w:fldChar w:fldCharType="end"/>
            </w:r>
            <w:bookmarkEnd w:id="17"/>
            <w:r w:rsidRPr="00A21879">
              <w:t xml:space="preserve"> </w:t>
            </w:r>
            <w:r w:rsidRPr="002315BF">
              <w:t>Ne sait pas</w:t>
            </w:r>
          </w:p>
          <w:p w14:paraId="6B782ADF" w14:textId="77777777" w:rsidR="00A73AB3" w:rsidRPr="00A21879" w:rsidRDefault="00A73AB3" w:rsidP="00387D06">
            <w:pPr>
              <w:spacing w:before="120" w:after="120"/>
            </w:pPr>
            <w:r w:rsidRPr="00A21879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A21879">
              <w:instrText xml:space="preserve"> FORMCHECKBOX </w:instrText>
            </w:r>
            <w:r w:rsidR="00000000">
              <w:fldChar w:fldCharType="separate"/>
            </w:r>
            <w:r w:rsidRPr="00A21879">
              <w:fldChar w:fldCharType="end"/>
            </w:r>
            <w:bookmarkEnd w:id="18"/>
            <w:r w:rsidRPr="00A21879">
              <w:t xml:space="preserve"> </w:t>
            </w:r>
            <w:r w:rsidRPr="002315BF">
              <w:t>Préfère ne pas divulguer</w:t>
            </w:r>
          </w:p>
        </w:tc>
      </w:tr>
      <w:tr w:rsidR="00A73AB3" w:rsidRPr="00A21879" w14:paraId="4BB6AFAC" w14:textId="77777777" w:rsidTr="00520457">
        <w:tc>
          <w:tcPr>
            <w:tcW w:w="9918" w:type="dxa"/>
            <w:gridSpan w:val="2"/>
            <w:shd w:val="clear" w:color="auto" w:fill="1165A0"/>
          </w:tcPr>
          <w:p w14:paraId="4849A11D" w14:textId="169E194F" w:rsidR="00A73AB3" w:rsidRPr="002315BF" w:rsidRDefault="00A73AB3" w:rsidP="00387D06">
            <w:pPr>
              <w:spacing w:before="120" w:after="120"/>
              <w:rPr>
                <w:color w:val="FFFFFF" w:themeColor="background1"/>
              </w:rPr>
            </w:pPr>
            <w:r w:rsidRPr="002315BF">
              <w:rPr>
                <w:color w:val="FFFFFF" w:themeColor="background1"/>
              </w:rPr>
              <w:lastRenderedPageBreak/>
              <w:t>Vous identifiez-vous comme une personne ayant un handicap?</w:t>
            </w:r>
            <w:r>
              <w:rPr>
                <w:color w:val="FFFFFF" w:themeColor="background1"/>
              </w:rPr>
              <w:t xml:space="preserve"> </w:t>
            </w:r>
            <w:r w:rsidRPr="002315BF">
              <w:rPr>
                <w:i/>
                <w:iCs/>
                <w:color w:val="FFFFFF" w:themeColor="background1"/>
              </w:rPr>
              <w:t>C</w:t>
            </w:r>
            <w:r w:rsidR="00DC673B">
              <w:rPr>
                <w:i/>
                <w:iCs/>
                <w:color w:val="FFFFFF" w:themeColor="background1"/>
              </w:rPr>
              <w:t>’</w:t>
            </w:r>
            <w:r w:rsidRPr="002315BF">
              <w:rPr>
                <w:i/>
                <w:iCs/>
                <w:color w:val="FFFFFF" w:themeColor="background1"/>
              </w:rPr>
              <w:t>est-à-dire une personne ayant une déficience physique, mentale, intellectuelle ou sensorielle à long terme qui pourrait l</w:t>
            </w:r>
            <w:r w:rsidR="00DC673B">
              <w:rPr>
                <w:i/>
                <w:iCs/>
                <w:color w:val="FFFFFF" w:themeColor="background1"/>
              </w:rPr>
              <w:t>’</w:t>
            </w:r>
            <w:r w:rsidRPr="002315BF">
              <w:rPr>
                <w:i/>
                <w:iCs/>
                <w:color w:val="FFFFFF" w:themeColor="background1"/>
              </w:rPr>
              <w:t>empêcher de participer pleinement et de façon efficace à un travail ou à la société sur la même base que les autres.</w:t>
            </w:r>
          </w:p>
        </w:tc>
      </w:tr>
      <w:tr w:rsidR="00A73AB3" w:rsidRPr="00A21879" w14:paraId="1977C6D0" w14:textId="77777777" w:rsidTr="00520457">
        <w:tc>
          <w:tcPr>
            <w:tcW w:w="9918" w:type="dxa"/>
            <w:gridSpan w:val="2"/>
          </w:tcPr>
          <w:p w14:paraId="3A7E4708" w14:textId="4CFAC8C9" w:rsidR="00A73AB3" w:rsidRPr="00A21879" w:rsidRDefault="00A73AB3" w:rsidP="00387D06">
            <w:pPr>
              <w:spacing w:before="120" w:after="120"/>
            </w:pPr>
            <w:r w:rsidRPr="00A21879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879">
              <w:instrText xml:space="preserve"> FORMCHECKBOX </w:instrText>
            </w:r>
            <w:r w:rsidR="00000000">
              <w:fldChar w:fldCharType="separate"/>
            </w:r>
            <w:r w:rsidRPr="00A21879">
              <w:fldChar w:fldCharType="end"/>
            </w:r>
            <w:r w:rsidRPr="00A21879">
              <w:t xml:space="preserve"> </w:t>
            </w:r>
            <w:r>
              <w:t>Oui</w:t>
            </w:r>
            <w:r w:rsidR="00DC673B">
              <w:t xml:space="preserve"> </w:t>
            </w:r>
            <w:r w:rsidRPr="00A21879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879">
              <w:instrText xml:space="preserve"> FORMCHECKBOX </w:instrText>
            </w:r>
            <w:r w:rsidR="00000000">
              <w:fldChar w:fldCharType="separate"/>
            </w:r>
            <w:r w:rsidRPr="00A21879">
              <w:fldChar w:fldCharType="end"/>
            </w:r>
            <w:r w:rsidRPr="00A21879">
              <w:t xml:space="preserve"> No</w:t>
            </w:r>
            <w:r>
              <w:t>n</w:t>
            </w:r>
            <w:r w:rsidR="00DC673B">
              <w:t xml:space="preserve"> </w:t>
            </w:r>
            <w:r w:rsidRPr="00A21879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879">
              <w:instrText xml:space="preserve"> FORMCHECKBOX </w:instrText>
            </w:r>
            <w:r w:rsidR="00000000">
              <w:fldChar w:fldCharType="separate"/>
            </w:r>
            <w:r w:rsidRPr="00A21879">
              <w:fldChar w:fldCharType="end"/>
            </w:r>
            <w:r w:rsidRPr="00A21879">
              <w:t xml:space="preserve"> </w:t>
            </w:r>
            <w:r w:rsidRPr="002315BF">
              <w:t>Préfère ne pas divulguer</w:t>
            </w:r>
          </w:p>
        </w:tc>
      </w:tr>
      <w:tr w:rsidR="00A73AB3" w:rsidRPr="00A21879" w14:paraId="278C798D" w14:textId="77777777" w:rsidTr="00520457">
        <w:tc>
          <w:tcPr>
            <w:tcW w:w="9918" w:type="dxa"/>
            <w:gridSpan w:val="2"/>
            <w:shd w:val="clear" w:color="auto" w:fill="1165A0"/>
          </w:tcPr>
          <w:p w14:paraId="2312E94A" w14:textId="77777777" w:rsidR="00A73AB3" w:rsidRPr="00A21879" w:rsidRDefault="00A73AB3" w:rsidP="00387D06">
            <w:pPr>
              <w:spacing w:before="120" w:after="120"/>
              <w:rPr>
                <w:color w:val="FFFFFF" w:themeColor="background1"/>
              </w:rPr>
            </w:pPr>
            <w:r w:rsidRPr="005367AA">
              <w:rPr>
                <w:color w:val="FFFFFF" w:themeColor="background1"/>
              </w:rPr>
              <w:t>Citoyen/citoyenne de</w:t>
            </w:r>
            <w:r>
              <w:rPr>
                <w:color w:val="FFFFFF" w:themeColor="background1"/>
              </w:rPr>
              <w:t> :</w:t>
            </w:r>
          </w:p>
        </w:tc>
      </w:tr>
      <w:tr w:rsidR="00A73AB3" w:rsidRPr="00A21879" w14:paraId="085B293E" w14:textId="77777777" w:rsidTr="00520457">
        <w:tc>
          <w:tcPr>
            <w:tcW w:w="9918" w:type="dxa"/>
            <w:gridSpan w:val="2"/>
          </w:tcPr>
          <w:p w14:paraId="531FDC81" w14:textId="4A299189" w:rsidR="00A73AB3" w:rsidRPr="00A21879" w:rsidRDefault="00A73AB3" w:rsidP="00387D06">
            <w:pPr>
              <w:spacing w:before="120" w:after="120"/>
            </w:pPr>
            <w:r w:rsidRPr="00A21879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879">
              <w:instrText xml:space="preserve"> FORMCHECKBOX </w:instrText>
            </w:r>
            <w:r w:rsidR="00000000">
              <w:fldChar w:fldCharType="separate"/>
            </w:r>
            <w:r w:rsidRPr="00A21879">
              <w:fldChar w:fldCharType="end"/>
            </w:r>
            <w:r w:rsidRPr="00A21879">
              <w:t xml:space="preserve"> Canada (</w:t>
            </w:r>
            <w:r>
              <w:t>y compris la résidence permanente</w:t>
            </w:r>
            <w:r w:rsidRPr="00A21879">
              <w:t>)</w:t>
            </w:r>
            <w:r w:rsidR="00DC673B">
              <w:t xml:space="preserve"> </w:t>
            </w:r>
            <w:r w:rsidRPr="00A21879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879">
              <w:instrText xml:space="preserve"> FORMCHECKBOX </w:instrText>
            </w:r>
            <w:r w:rsidR="00000000">
              <w:fldChar w:fldCharType="separate"/>
            </w:r>
            <w:r w:rsidRPr="00A21879">
              <w:fldChar w:fldCharType="end"/>
            </w:r>
            <w:r w:rsidRPr="00A21879">
              <w:t xml:space="preserve"> International</w:t>
            </w:r>
            <w:r w:rsidR="00DC673B">
              <w:t> </w:t>
            </w:r>
            <w:r w:rsidRPr="00A21879">
              <w:t>: _________________</w:t>
            </w:r>
          </w:p>
        </w:tc>
      </w:tr>
    </w:tbl>
    <w:p w14:paraId="2C49E3FA" w14:textId="77777777" w:rsidR="00A73AB3" w:rsidRPr="00A21879" w:rsidRDefault="00A73AB3" w:rsidP="00A73AB3"/>
    <w:p w14:paraId="29BBA6FE" w14:textId="77777777" w:rsidR="00A73AB3" w:rsidRPr="00A21879" w:rsidRDefault="00A73AB3" w:rsidP="00A73AB3"/>
    <w:p w14:paraId="733BD002" w14:textId="77777777" w:rsidR="00966714" w:rsidRPr="00DD58FD" w:rsidRDefault="00966714" w:rsidP="00FC4815">
      <w:pPr>
        <w:jc w:val="center"/>
        <w:rPr>
          <w:rFonts w:ascii="Calibri" w:hAnsi="Calibri" w:cs="Calibri"/>
          <w:sz w:val="22"/>
          <w:szCs w:val="22"/>
        </w:rPr>
      </w:pPr>
    </w:p>
    <w:sectPr w:rsidR="00966714" w:rsidRPr="00DD58FD" w:rsidSect="00A73AB3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247" w:right="1077" w:bottom="1247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C0A0" w14:textId="77777777" w:rsidR="00EB4C70" w:rsidRDefault="00EB4C70">
      <w:r>
        <w:separator/>
      </w:r>
    </w:p>
  </w:endnote>
  <w:endnote w:type="continuationSeparator" w:id="0">
    <w:p w14:paraId="11395960" w14:textId="77777777" w:rsidR="00EB4C70" w:rsidRDefault="00EB4C70">
      <w:r>
        <w:continuationSeparator/>
      </w:r>
    </w:p>
  </w:endnote>
  <w:endnote w:type="continuationNotice" w:id="1">
    <w:p w14:paraId="3D3BEA01" w14:textId="77777777" w:rsidR="00EB4C70" w:rsidRDefault="00EB4C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8867" w14:textId="7B32386F" w:rsidR="00A150B7" w:rsidRPr="007C0FEE" w:rsidRDefault="00A150B7">
    <w:pPr>
      <w:pStyle w:val="Footer"/>
      <w:jc w:val="center"/>
      <w:rPr>
        <w:rFonts w:ascii="Calibri" w:hAnsi="Calibri" w:cs="Calibri"/>
      </w:rPr>
    </w:pPr>
    <w:r>
      <w:rPr>
        <w:rFonts w:ascii="Calibri" w:hAnsi="Calibri"/>
      </w:rPr>
      <w:t>Page</w:t>
    </w:r>
    <w:r w:rsidR="00D07DA4">
      <w:rPr>
        <w:rFonts w:ascii="Calibri" w:hAnsi="Calibri"/>
      </w:rPr>
      <w:t> </w:t>
    </w:r>
    <w:r w:rsidRPr="007C0FEE">
      <w:rPr>
        <w:rFonts w:ascii="Calibri" w:hAnsi="Calibri" w:cs="Calibri"/>
        <w:b/>
        <w:bCs/>
      </w:rPr>
      <w:fldChar w:fldCharType="begin"/>
    </w:r>
    <w:r w:rsidRPr="007C0FEE">
      <w:rPr>
        <w:rFonts w:ascii="Calibri" w:hAnsi="Calibri" w:cs="Calibri"/>
        <w:b/>
        <w:bCs/>
      </w:rPr>
      <w:instrText xml:space="preserve"> PAGE </w:instrText>
    </w:r>
    <w:r w:rsidRPr="007C0FEE">
      <w:rPr>
        <w:rFonts w:ascii="Calibri" w:hAnsi="Calibri" w:cs="Calibri"/>
        <w:b/>
        <w:bCs/>
      </w:rPr>
      <w:fldChar w:fldCharType="separate"/>
    </w:r>
    <w:r w:rsidRPr="007C0FEE">
      <w:rPr>
        <w:rFonts w:ascii="Calibri" w:hAnsi="Calibri" w:cs="Calibri"/>
        <w:b/>
        <w:bCs/>
      </w:rPr>
      <w:t>2</w:t>
    </w:r>
    <w:r w:rsidRPr="007C0FEE">
      <w:rPr>
        <w:rFonts w:ascii="Calibri" w:hAnsi="Calibri" w:cs="Calibri"/>
        <w:b/>
        <w:bCs/>
      </w:rPr>
      <w:fldChar w:fldCharType="end"/>
    </w:r>
    <w:r>
      <w:rPr>
        <w:rFonts w:ascii="Calibri" w:hAnsi="Calibri"/>
      </w:rPr>
      <w:t xml:space="preserve"> de </w:t>
    </w:r>
    <w:r w:rsidRPr="007C0FEE">
      <w:rPr>
        <w:rFonts w:ascii="Calibri" w:hAnsi="Calibri" w:cs="Calibri"/>
        <w:b/>
        <w:bCs/>
      </w:rPr>
      <w:fldChar w:fldCharType="begin"/>
    </w:r>
    <w:r w:rsidRPr="007C0FEE">
      <w:rPr>
        <w:rFonts w:ascii="Calibri" w:hAnsi="Calibri" w:cs="Calibri"/>
        <w:b/>
        <w:bCs/>
      </w:rPr>
      <w:instrText xml:space="preserve"> NUMPAGES  </w:instrText>
    </w:r>
    <w:r w:rsidRPr="007C0FEE">
      <w:rPr>
        <w:rFonts w:ascii="Calibri" w:hAnsi="Calibri" w:cs="Calibri"/>
        <w:b/>
        <w:bCs/>
      </w:rPr>
      <w:fldChar w:fldCharType="separate"/>
    </w:r>
    <w:r w:rsidRPr="007C0FEE">
      <w:rPr>
        <w:rFonts w:ascii="Calibri" w:hAnsi="Calibri" w:cs="Calibri"/>
        <w:b/>
        <w:bCs/>
      </w:rPr>
      <w:t>2</w:t>
    </w:r>
    <w:r w:rsidRPr="007C0FEE">
      <w:rPr>
        <w:rFonts w:ascii="Calibri" w:hAnsi="Calibri" w:cs="Calibri"/>
        <w:b/>
        <w:bCs/>
      </w:rPr>
      <w:fldChar w:fldCharType="end"/>
    </w:r>
  </w:p>
  <w:p w14:paraId="3D68A173" w14:textId="77777777" w:rsidR="00A150B7" w:rsidRDefault="00A15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D089" w14:textId="6EC2B54A" w:rsidR="00A150B7" w:rsidRPr="007C0FEE" w:rsidRDefault="00A150B7">
    <w:pPr>
      <w:pStyle w:val="Footer"/>
      <w:jc w:val="center"/>
      <w:rPr>
        <w:rFonts w:ascii="Calibri" w:hAnsi="Calibri"/>
      </w:rPr>
    </w:pPr>
    <w:r>
      <w:rPr>
        <w:rFonts w:ascii="Calibri" w:hAnsi="Calibri"/>
      </w:rPr>
      <w:t>Page</w:t>
    </w:r>
    <w:r w:rsidR="00D07DA4">
      <w:rPr>
        <w:rFonts w:ascii="Calibri" w:hAnsi="Calibri"/>
      </w:rPr>
      <w:t> </w:t>
    </w:r>
    <w:r w:rsidRPr="007C0FEE">
      <w:rPr>
        <w:rFonts w:ascii="Calibri" w:hAnsi="Calibri"/>
        <w:b/>
        <w:bCs/>
      </w:rPr>
      <w:fldChar w:fldCharType="begin"/>
    </w:r>
    <w:r w:rsidRPr="007C0FEE">
      <w:rPr>
        <w:rFonts w:ascii="Calibri" w:hAnsi="Calibri"/>
        <w:b/>
        <w:bCs/>
      </w:rPr>
      <w:instrText xml:space="preserve"> PAGE </w:instrText>
    </w:r>
    <w:r w:rsidRPr="007C0FEE">
      <w:rPr>
        <w:rFonts w:ascii="Calibri" w:hAnsi="Calibri"/>
        <w:b/>
        <w:bCs/>
      </w:rPr>
      <w:fldChar w:fldCharType="separate"/>
    </w:r>
    <w:r w:rsidRPr="007C0FEE">
      <w:rPr>
        <w:rFonts w:ascii="Calibri" w:hAnsi="Calibri"/>
        <w:b/>
        <w:bCs/>
      </w:rPr>
      <w:t>2</w:t>
    </w:r>
    <w:r w:rsidRPr="007C0FEE">
      <w:rPr>
        <w:rFonts w:ascii="Calibri" w:hAnsi="Calibri"/>
        <w:b/>
        <w:bCs/>
      </w:rPr>
      <w:fldChar w:fldCharType="end"/>
    </w:r>
    <w:r>
      <w:rPr>
        <w:rFonts w:ascii="Calibri" w:hAnsi="Calibri"/>
      </w:rPr>
      <w:t xml:space="preserve"> de </w:t>
    </w:r>
    <w:r w:rsidRPr="007C0FEE">
      <w:rPr>
        <w:rFonts w:ascii="Calibri" w:hAnsi="Calibri"/>
        <w:b/>
        <w:bCs/>
      </w:rPr>
      <w:fldChar w:fldCharType="begin"/>
    </w:r>
    <w:r w:rsidRPr="007C0FEE">
      <w:rPr>
        <w:rFonts w:ascii="Calibri" w:hAnsi="Calibri"/>
        <w:b/>
        <w:bCs/>
      </w:rPr>
      <w:instrText xml:space="preserve"> NUMPAGES  </w:instrText>
    </w:r>
    <w:r w:rsidRPr="007C0FEE">
      <w:rPr>
        <w:rFonts w:ascii="Calibri" w:hAnsi="Calibri"/>
        <w:b/>
        <w:bCs/>
      </w:rPr>
      <w:fldChar w:fldCharType="separate"/>
    </w:r>
    <w:r w:rsidRPr="007C0FEE">
      <w:rPr>
        <w:rFonts w:ascii="Calibri" w:hAnsi="Calibri"/>
        <w:b/>
        <w:bCs/>
      </w:rPr>
      <w:t>2</w:t>
    </w:r>
    <w:r w:rsidRPr="007C0FEE">
      <w:rPr>
        <w:rFonts w:ascii="Calibri" w:hAnsi="Calibri"/>
        <w:b/>
        <w:bCs/>
      </w:rPr>
      <w:fldChar w:fldCharType="end"/>
    </w:r>
  </w:p>
  <w:p w14:paraId="06971581" w14:textId="77777777" w:rsidR="00A150B7" w:rsidRDefault="00A15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07A7" w14:textId="77777777" w:rsidR="00EB4C70" w:rsidRDefault="00EB4C70">
      <w:r>
        <w:separator/>
      </w:r>
    </w:p>
  </w:footnote>
  <w:footnote w:type="continuationSeparator" w:id="0">
    <w:p w14:paraId="0E130AAE" w14:textId="77777777" w:rsidR="00EB4C70" w:rsidRDefault="00EB4C70">
      <w:r>
        <w:continuationSeparator/>
      </w:r>
    </w:p>
  </w:footnote>
  <w:footnote w:type="continuationNotice" w:id="1">
    <w:p w14:paraId="4E2654E1" w14:textId="77777777" w:rsidR="00EB4C70" w:rsidRDefault="00EB4C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64F2" w14:textId="4C853A0E" w:rsidR="00966714" w:rsidRDefault="00E72326" w:rsidP="00E72326">
    <w:pPr>
      <w:pStyle w:val="Header"/>
      <w:jc w:val="right"/>
    </w:pPr>
    <w:r>
      <w:rPr>
        <w:noProof/>
      </w:rPr>
      <w:drawing>
        <wp:inline distT="0" distB="0" distL="0" distR="0" wp14:anchorId="2E110A9F" wp14:editId="5ED13FF0">
          <wp:extent cx="3134891" cy="1058191"/>
          <wp:effectExtent l="0" t="0" r="0" b="0"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9628" cy="109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2CC3" w14:textId="34026FA3" w:rsidR="000254E7" w:rsidRDefault="00325AEE" w:rsidP="00E72326">
    <w:pPr>
      <w:pStyle w:val="Header"/>
      <w:jc w:val="right"/>
    </w:pPr>
    <w:r>
      <w:rPr>
        <w:noProof/>
      </w:rPr>
      <w:drawing>
        <wp:inline distT="0" distB="0" distL="0" distR="0" wp14:anchorId="5C8199FA" wp14:editId="5A4BE734">
          <wp:extent cx="3134891" cy="1058191"/>
          <wp:effectExtent l="0" t="0" r="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9628" cy="109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299"/>
    <w:multiLevelType w:val="hybridMultilevel"/>
    <w:tmpl w:val="6E288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2C34FF"/>
    <w:multiLevelType w:val="multilevel"/>
    <w:tmpl w:val="C318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3772D1"/>
    <w:multiLevelType w:val="multilevel"/>
    <w:tmpl w:val="F898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0654489">
    <w:abstractNumId w:val="1"/>
  </w:num>
  <w:num w:numId="2" w16cid:durableId="928388050">
    <w:abstractNumId w:val="0"/>
  </w:num>
  <w:num w:numId="3" w16cid:durableId="1211383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16"/>
    <w:rsid w:val="000000C7"/>
    <w:rsid w:val="00024C77"/>
    <w:rsid w:val="000254E7"/>
    <w:rsid w:val="00065D56"/>
    <w:rsid w:val="000859C1"/>
    <w:rsid w:val="000C3A4F"/>
    <w:rsid w:val="000F2310"/>
    <w:rsid w:val="00110F66"/>
    <w:rsid w:val="0012020C"/>
    <w:rsid w:val="00166974"/>
    <w:rsid w:val="00221E36"/>
    <w:rsid w:val="0026739A"/>
    <w:rsid w:val="0028152F"/>
    <w:rsid w:val="002C0EFB"/>
    <w:rsid w:val="002C3A40"/>
    <w:rsid w:val="00321CCE"/>
    <w:rsid w:val="00325AEE"/>
    <w:rsid w:val="00354DBA"/>
    <w:rsid w:val="00357340"/>
    <w:rsid w:val="00357FF7"/>
    <w:rsid w:val="00366E75"/>
    <w:rsid w:val="0039353E"/>
    <w:rsid w:val="003A67FE"/>
    <w:rsid w:val="003C3181"/>
    <w:rsid w:val="003D200C"/>
    <w:rsid w:val="003D6A86"/>
    <w:rsid w:val="00411F36"/>
    <w:rsid w:val="00457631"/>
    <w:rsid w:val="0048049F"/>
    <w:rsid w:val="004A3B81"/>
    <w:rsid w:val="004C54ED"/>
    <w:rsid w:val="00505A31"/>
    <w:rsid w:val="00520457"/>
    <w:rsid w:val="00583AD6"/>
    <w:rsid w:val="005978F8"/>
    <w:rsid w:val="00605E22"/>
    <w:rsid w:val="006242E8"/>
    <w:rsid w:val="006366FC"/>
    <w:rsid w:val="00681D16"/>
    <w:rsid w:val="006A75C4"/>
    <w:rsid w:val="00712679"/>
    <w:rsid w:val="0073677E"/>
    <w:rsid w:val="0077562B"/>
    <w:rsid w:val="007C0FEE"/>
    <w:rsid w:val="007D1251"/>
    <w:rsid w:val="007E005E"/>
    <w:rsid w:val="007E7B86"/>
    <w:rsid w:val="007E7D77"/>
    <w:rsid w:val="007F35CF"/>
    <w:rsid w:val="00811E7F"/>
    <w:rsid w:val="00824EA2"/>
    <w:rsid w:val="008601C2"/>
    <w:rsid w:val="008B67AB"/>
    <w:rsid w:val="008B7ECF"/>
    <w:rsid w:val="009127C6"/>
    <w:rsid w:val="00925B9A"/>
    <w:rsid w:val="00937359"/>
    <w:rsid w:val="00966714"/>
    <w:rsid w:val="009A049E"/>
    <w:rsid w:val="009B069D"/>
    <w:rsid w:val="009C2EEE"/>
    <w:rsid w:val="00A04411"/>
    <w:rsid w:val="00A11956"/>
    <w:rsid w:val="00A150B7"/>
    <w:rsid w:val="00A15B97"/>
    <w:rsid w:val="00A30B29"/>
    <w:rsid w:val="00A61C1B"/>
    <w:rsid w:val="00A73AB3"/>
    <w:rsid w:val="00AC31FD"/>
    <w:rsid w:val="00AC4AE5"/>
    <w:rsid w:val="00AC731E"/>
    <w:rsid w:val="00AE316B"/>
    <w:rsid w:val="00B24218"/>
    <w:rsid w:val="00B40BCC"/>
    <w:rsid w:val="00B52328"/>
    <w:rsid w:val="00B54B45"/>
    <w:rsid w:val="00B76897"/>
    <w:rsid w:val="00B8653C"/>
    <w:rsid w:val="00BC31D7"/>
    <w:rsid w:val="00BF4C5E"/>
    <w:rsid w:val="00C1406A"/>
    <w:rsid w:val="00C21CEC"/>
    <w:rsid w:val="00C2522C"/>
    <w:rsid w:val="00C30844"/>
    <w:rsid w:val="00C30B24"/>
    <w:rsid w:val="00C31CF4"/>
    <w:rsid w:val="00C707A8"/>
    <w:rsid w:val="00C8639F"/>
    <w:rsid w:val="00C93E46"/>
    <w:rsid w:val="00CB2EC7"/>
    <w:rsid w:val="00D025B2"/>
    <w:rsid w:val="00D07DA4"/>
    <w:rsid w:val="00D17128"/>
    <w:rsid w:val="00D364C9"/>
    <w:rsid w:val="00D6557E"/>
    <w:rsid w:val="00D7567D"/>
    <w:rsid w:val="00D83BC1"/>
    <w:rsid w:val="00DB4CB8"/>
    <w:rsid w:val="00DC54EE"/>
    <w:rsid w:val="00DC673B"/>
    <w:rsid w:val="00DD58FD"/>
    <w:rsid w:val="00DE412B"/>
    <w:rsid w:val="00DF0374"/>
    <w:rsid w:val="00E54BDC"/>
    <w:rsid w:val="00E72326"/>
    <w:rsid w:val="00E77137"/>
    <w:rsid w:val="00E94BD1"/>
    <w:rsid w:val="00E967B6"/>
    <w:rsid w:val="00EB4C70"/>
    <w:rsid w:val="00EC0727"/>
    <w:rsid w:val="00EE176F"/>
    <w:rsid w:val="00F156C9"/>
    <w:rsid w:val="00F215F4"/>
    <w:rsid w:val="00F37607"/>
    <w:rsid w:val="00F90557"/>
    <w:rsid w:val="00FA56DB"/>
    <w:rsid w:val="00FB2660"/>
    <w:rsid w:val="00FB70E3"/>
    <w:rsid w:val="00FC4815"/>
    <w:rsid w:val="00FE2B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534D21"/>
  <w15:chartTrackingRefBased/>
  <w15:docId w15:val="{60BA461E-522F-2945-A288-7815921E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fontArial">
    <w:name w:val="default font Arial"/>
    <w:basedOn w:val="Normal"/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A26CBF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A26CBF"/>
    <w:rPr>
      <w:sz w:val="24"/>
      <w:szCs w:val="24"/>
    </w:rPr>
  </w:style>
  <w:style w:type="character" w:styleId="Hyperlink">
    <w:name w:val="Hyperlink"/>
    <w:uiPriority w:val="99"/>
    <w:rsid w:val="006F515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1024C"/>
    <w:rPr>
      <w:rFonts w:ascii="Times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CBF"/>
  </w:style>
  <w:style w:type="character" w:styleId="FollowedHyperlink">
    <w:name w:val="FollowedHyperlink"/>
    <w:rsid w:val="00AD74E6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966714"/>
    <w:pPr>
      <w:ind w:left="720"/>
    </w:pPr>
  </w:style>
  <w:style w:type="character" w:styleId="UnresolvedMention">
    <w:name w:val="Unresolved Mention"/>
    <w:uiPriority w:val="99"/>
    <w:semiHidden/>
    <w:unhideWhenUsed/>
    <w:rsid w:val="009667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966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66714"/>
    <w:rPr>
      <w:rFonts w:ascii="Segoe UI" w:hAnsi="Segoe UI" w:cs="Segoe UI"/>
      <w:sz w:val="18"/>
      <w:szCs w:val="18"/>
    </w:rPr>
  </w:style>
  <w:style w:type="paragraph" w:styleId="Revision">
    <w:name w:val="Revision"/>
    <w:hidden/>
    <w:rsid w:val="00C1406A"/>
    <w:rPr>
      <w:sz w:val="24"/>
      <w:szCs w:val="24"/>
    </w:rPr>
  </w:style>
  <w:style w:type="character" w:styleId="CommentReference">
    <w:name w:val="annotation reference"/>
    <w:basedOn w:val="DefaultParagraphFont"/>
    <w:rsid w:val="004804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0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049F"/>
    <w:rPr>
      <w:lang w:val="fr-CA"/>
    </w:rPr>
  </w:style>
  <w:style w:type="paragraph" w:styleId="CommentSubject">
    <w:name w:val="annotation subject"/>
    <w:basedOn w:val="CommentText"/>
    <w:next w:val="CommentText"/>
    <w:link w:val="CommentSubjectChar"/>
    <w:rsid w:val="00480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049F"/>
    <w:rPr>
      <w:b/>
      <w:bCs/>
      <w:lang w:val="fr-CA"/>
    </w:rPr>
  </w:style>
  <w:style w:type="table" w:styleId="TableGrid">
    <w:name w:val="Table Grid"/>
    <w:basedOn w:val="TableNormal"/>
    <w:rsid w:val="0028152F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emcellnetwork.ca/fr/qui-nous-somm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arnold@stemcellnetwork.ca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earnold@stemcellnetwork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illemse.CIVIC1\Local%20Settings\Temporary%20Internet%20Files\OLKC5\SCN_Letterhea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868967-933d-4ded-833f-a501cb4090da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cba206ed-9151-4e1c-aa17-669d4f28f5f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8" ma:contentTypeDescription="Create a new document." ma:contentTypeScope="" ma:versionID="801484ba62918ce2bedb5889719d4fc8">
  <xsd:schema xmlns:xsd="http://www.w3.org/2001/XMLSchema" xmlns:xs="http://www.w3.org/2001/XMLSchema" xmlns:p="http://schemas.microsoft.com/office/2006/metadata/properties" xmlns:ns1="http://schemas.microsoft.com/sharepoint/v3" xmlns:ns2="cba206ed-9151-4e1c-aa17-669d4f28f5fb" xmlns:ns3="69868967-933d-4ded-833f-a501cb4090da" targetNamespace="http://schemas.microsoft.com/office/2006/metadata/properties" ma:root="true" ma:fieldsID="1949c6080ba49f273c7123800d91cb70" ns1:_="" ns2:_="" ns3:_="">
    <xsd:import namespace="http://schemas.microsoft.com/sharepoint/v3"/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18295f-687b-4006-a255-510d9d5e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2e243f-35b9-4d6c-b952-5bfa879c186d}" ma:internalName="TaxCatchAll" ma:showField="CatchAllData" ma:web="69868967-933d-4ded-833f-a501cb409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FFBCA-6D97-4A9E-9C39-B4D6CC210A5C}">
  <ds:schemaRefs>
    <ds:schemaRef ds:uri="http://schemas.microsoft.com/office/2006/metadata/properties"/>
    <ds:schemaRef ds:uri="http://schemas.microsoft.com/office/infopath/2007/PartnerControls"/>
    <ds:schemaRef ds:uri="69868967-933d-4ded-833f-a501cb4090da"/>
    <ds:schemaRef ds:uri="http://schemas.microsoft.com/sharepoint/v3"/>
    <ds:schemaRef ds:uri="cba206ed-9151-4e1c-aa17-669d4f28f5fb"/>
  </ds:schemaRefs>
</ds:datastoreItem>
</file>

<file path=customXml/itemProps2.xml><?xml version="1.0" encoding="utf-8"?>
<ds:datastoreItem xmlns:ds="http://schemas.openxmlformats.org/officeDocument/2006/customXml" ds:itemID="{ACA23FCF-E04F-4F05-A22F-0D3ACE4B7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793D8-C0E4-44CB-B8F1-940BC74CE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Settings\lwillemse.CIVIC1\Local Settings\Temporary Internet Files\OLKC5\SCN_Letterhead_Template.dot</Template>
  <TotalTime>0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University of Ottawa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subject/>
  <dc:creator>Faculty of Medicine</dc:creator>
  <cp:keywords/>
  <cp:lastModifiedBy>Jennifer Chappell</cp:lastModifiedBy>
  <cp:revision>2</cp:revision>
  <cp:lastPrinted>2010-01-15T13:49:00Z</cp:lastPrinted>
  <dcterms:created xsi:type="dcterms:W3CDTF">2023-03-06T13:12:00Z</dcterms:created>
  <dcterms:modified xsi:type="dcterms:W3CDTF">2023-03-06T13:12:00Z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  <property fmtid="{D5CDD505-2E9C-101B-9397-08002B2CF9AE}" pid="3" name="MediaServiceImageTags">
    <vt:lpwstr/>
  </property>
</Properties>
</file>